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80353" w14:textId="54697946" w:rsidR="007F654F" w:rsidRPr="00F210A3" w:rsidRDefault="00B36EB1" w:rsidP="00B36EB1">
      <w:pPr>
        <w:tabs>
          <w:tab w:val="left" w:pos="2445"/>
          <w:tab w:val="center" w:pos="4680"/>
        </w:tabs>
        <w:spacing w:after="0"/>
        <w:rPr>
          <w:rFonts w:cs="Arial"/>
          <w:b/>
          <w:sz w:val="32"/>
          <w:szCs w:val="32"/>
        </w:rPr>
      </w:pPr>
      <w:r>
        <w:rPr>
          <w:rFonts w:cs="Arial"/>
          <w:b/>
          <w:sz w:val="32"/>
          <w:szCs w:val="32"/>
        </w:rPr>
        <w:tab/>
      </w:r>
      <w:r>
        <w:rPr>
          <w:rFonts w:cs="Arial"/>
          <w:b/>
          <w:sz w:val="32"/>
          <w:szCs w:val="32"/>
        </w:rPr>
        <w:tab/>
      </w:r>
      <w:r w:rsidR="00B92E99">
        <w:rPr>
          <w:rFonts w:cs="Arial"/>
          <w:b/>
          <w:sz w:val="32"/>
          <w:szCs w:val="32"/>
        </w:rPr>
        <w:t>Maynard H. Jackson High School</w:t>
      </w:r>
    </w:p>
    <w:p w14:paraId="74446BC8" w14:textId="63C270F7" w:rsidR="007F654F" w:rsidRPr="00484306" w:rsidRDefault="00B92E99" w:rsidP="007F654F">
      <w:pPr>
        <w:spacing w:after="0"/>
        <w:jc w:val="center"/>
        <w:rPr>
          <w:rFonts w:cs="Arial"/>
          <w:b/>
          <w:sz w:val="28"/>
          <w:szCs w:val="28"/>
        </w:rPr>
      </w:pPr>
      <w:r>
        <w:rPr>
          <w:rFonts w:cs="Arial"/>
          <w:b/>
          <w:sz w:val="28"/>
          <w:szCs w:val="28"/>
        </w:rPr>
        <w:t>August 27, 2019</w:t>
      </w:r>
    </w:p>
    <w:p w14:paraId="7FE7BAC8" w14:textId="53C6C771" w:rsidR="007F654F" w:rsidRPr="00484306" w:rsidRDefault="007F654F" w:rsidP="007F654F">
      <w:pPr>
        <w:spacing w:after="0"/>
        <w:jc w:val="center"/>
        <w:rPr>
          <w:rFonts w:cs="Arial"/>
          <w:b/>
          <w:sz w:val="28"/>
          <w:szCs w:val="28"/>
        </w:rPr>
      </w:pPr>
      <w:r w:rsidRPr="00484306">
        <w:rPr>
          <w:rFonts w:cs="Arial"/>
          <w:b/>
          <w:sz w:val="28"/>
          <w:szCs w:val="28"/>
        </w:rPr>
        <w:t xml:space="preserve">Time: </w:t>
      </w:r>
      <w:r w:rsidR="00B92E99">
        <w:rPr>
          <w:rFonts w:cs="Arial"/>
          <w:b/>
          <w:color w:val="0083A9" w:themeColor="accent1"/>
          <w:sz w:val="28"/>
          <w:szCs w:val="28"/>
        </w:rPr>
        <w:t>6:00 pm</w:t>
      </w:r>
    </w:p>
    <w:p w14:paraId="77F596D8" w14:textId="643A6624" w:rsidR="007F654F" w:rsidRPr="00484306" w:rsidRDefault="007F654F" w:rsidP="007F654F">
      <w:pPr>
        <w:spacing w:after="0"/>
        <w:jc w:val="center"/>
        <w:rPr>
          <w:rFonts w:cs="Arial"/>
          <w:b/>
          <w:sz w:val="28"/>
          <w:szCs w:val="28"/>
        </w:rPr>
      </w:pPr>
      <w:r w:rsidRPr="00484306">
        <w:rPr>
          <w:rFonts w:cs="Arial"/>
          <w:b/>
          <w:sz w:val="28"/>
          <w:szCs w:val="28"/>
        </w:rPr>
        <w:t xml:space="preserve">Location: </w:t>
      </w:r>
      <w:r w:rsidR="00B92E99">
        <w:rPr>
          <w:rFonts w:cs="Arial"/>
          <w:b/>
          <w:color w:val="0083A9" w:themeColor="accent1"/>
          <w:sz w:val="28"/>
          <w:szCs w:val="28"/>
        </w:rPr>
        <w:t>Media Center</w:t>
      </w:r>
    </w:p>
    <w:p w14:paraId="23A8D6FB" w14:textId="77777777" w:rsidR="007F654F" w:rsidRPr="0024684D" w:rsidRDefault="007F654F" w:rsidP="007F654F">
      <w:pPr>
        <w:spacing w:after="0"/>
        <w:jc w:val="center"/>
        <w:rPr>
          <w:rFonts w:cs="Arial"/>
          <w:b/>
          <w:sz w:val="32"/>
          <w:szCs w:val="32"/>
        </w:rPr>
      </w:pPr>
    </w:p>
    <w:p w14:paraId="1F4C0E10" w14:textId="77777777" w:rsidR="007F654F" w:rsidRPr="00484306" w:rsidRDefault="007F654F" w:rsidP="007F654F">
      <w:pPr>
        <w:pStyle w:val="ListParagraph"/>
        <w:numPr>
          <w:ilvl w:val="0"/>
          <w:numId w:val="1"/>
        </w:numPr>
        <w:ind w:left="630" w:hanging="630"/>
        <w:rPr>
          <w:rFonts w:cs="Arial"/>
          <w:b/>
          <w:i/>
          <w:sz w:val="24"/>
          <w:szCs w:val="24"/>
        </w:rPr>
      </w:pPr>
      <w:r w:rsidRPr="00484306">
        <w:rPr>
          <w:rFonts w:cs="Arial"/>
          <w:b/>
          <w:sz w:val="24"/>
          <w:szCs w:val="24"/>
        </w:rPr>
        <w:t xml:space="preserve">Call </w:t>
      </w:r>
      <w:r>
        <w:rPr>
          <w:rFonts w:cs="Arial"/>
          <w:b/>
          <w:sz w:val="24"/>
          <w:szCs w:val="24"/>
        </w:rPr>
        <w:t>t</w:t>
      </w:r>
      <w:r w:rsidRPr="00484306">
        <w:rPr>
          <w:rFonts w:cs="Arial"/>
          <w:b/>
          <w:sz w:val="24"/>
          <w:szCs w:val="24"/>
        </w:rPr>
        <w:t>o Order</w:t>
      </w:r>
    </w:p>
    <w:p w14:paraId="43C43C1A" w14:textId="77777777" w:rsidR="007F654F" w:rsidRPr="003E65FF" w:rsidRDefault="007F654F" w:rsidP="007F654F">
      <w:pPr>
        <w:pStyle w:val="ListParagraph"/>
        <w:numPr>
          <w:ilvl w:val="0"/>
          <w:numId w:val="1"/>
        </w:numPr>
        <w:ind w:left="630" w:hanging="630"/>
        <w:rPr>
          <w:rFonts w:cs="Arial"/>
          <w:sz w:val="24"/>
          <w:szCs w:val="24"/>
        </w:rPr>
      </w:pPr>
      <w:r w:rsidRPr="003E65FF">
        <w:rPr>
          <w:rFonts w:cs="Arial"/>
          <w:b/>
          <w:sz w:val="24"/>
          <w:szCs w:val="24"/>
        </w:rPr>
        <w:t>Roll Call</w:t>
      </w:r>
      <w:r>
        <w:rPr>
          <w:rFonts w:cs="Arial"/>
          <w:b/>
          <w:sz w:val="24"/>
          <w:szCs w:val="24"/>
        </w:rPr>
        <w:t xml:space="preserve">; Establish </w:t>
      </w:r>
      <w:r w:rsidRPr="003E65FF">
        <w:rPr>
          <w:rFonts w:cs="Arial"/>
          <w:b/>
          <w:sz w:val="24"/>
          <w:szCs w:val="24"/>
        </w:rPr>
        <w:t xml:space="preserve">Quorum </w:t>
      </w:r>
    </w:p>
    <w:p w14:paraId="5A428570" w14:textId="77777777" w:rsidR="007F654F" w:rsidRDefault="007F654F" w:rsidP="007F654F">
      <w:pPr>
        <w:pStyle w:val="ListParagraph"/>
        <w:numPr>
          <w:ilvl w:val="0"/>
          <w:numId w:val="1"/>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45060B47" w14:textId="77777777" w:rsidR="007F654F" w:rsidRPr="00244922" w:rsidRDefault="007F654F" w:rsidP="007F654F">
      <w:pPr>
        <w:pStyle w:val="ListParagraph"/>
        <w:numPr>
          <w:ilvl w:val="1"/>
          <w:numId w:val="1"/>
        </w:numPr>
        <w:ind w:left="1350" w:hanging="720"/>
        <w:rPr>
          <w:rFonts w:cs="Arial"/>
          <w:color w:val="0083A9" w:themeColor="accent1"/>
          <w:sz w:val="24"/>
          <w:szCs w:val="24"/>
        </w:rPr>
      </w:pPr>
      <w:r>
        <w:rPr>
          <w:rFonts w:cs="Arial"/>
          <w:sz w:val="24"/>
          <w:szCs w:val="24"/>
        </w:rPr>
        <w:t>Approval of Agenda</w:t>
      </w:r>
      <w:r w:rsidRPr="00244922">
        <w:rPr>
          <w:rFonts w:cs="Arial"/>
          <w:sz w:val="24"/>
          <w:szCs w:val="24"/>
        </w:rPr>
        <w:t xml:space="preserve"> </w:t>
      </w:r>
    </w:p>
    <w:p w14:paraId="4E358C36" w14:textId="77777777" w:rsidR="007F654F" w:rsidRDefault="007F654F" w:rsidP="007F654F">
      <w:pPr>
        <w:pStyle w:val="ListParagraph"/>
        <w:numPr>
          <w:ilvl w:val="1"/>
          <w:numId w:val="1"/>
        </w:numPr>
        <w:ind w:left="1350" w:hanging="720"/>
        <w:rPr>
          <w:rFonts w:cs="Arial"/>
          <w:sz w:val="24"/>
          <w:szCs w:val="24"/>
        </w:rPr>
      </w:pPr>
      <w:r>
        <w:rPr>
          <w:rFonts w:cs="Arial"/>
          <w:sz w:val="24"/>
          <w:szCs w:val="24"/>
        </w:rPr>
        <w:t>Fill Open Community Member Seat</w:t>
      </w:r>
    </w:p>
    <w:p w14:paraId="7750C583" w14:textId="77777777" w:rsidR="007F654F" w:rsidRDefault="007F654F" w:rsidP="007F654F">
      <w:pPr>
        <w:pStyle w:val="ListParagraph"/>
        <w:numPr>
          <w:ilvl w:val="1"/>
          <w:numId w:val="1"/>
        </w:numPr>
        <w:ind w:left="1350" w:hanging="720"/>
        <w:rPr>
          <w:rFonts w:cs="Arial"/>
          <w:sz w:val="24"/>
          <w:szCs w:val="24"/>
        </w:rPr>
      </w:pPr>
      <w:r>
        <w:rPr>
          <w:rFonts w:cs="Arial"/>
          <w:sz w:val="24"/>
          <w:szCs w:val="24"/>
        </w:rPr>
        <w:t>Fill Open Swing Seat</w:t>
      </w:r>
    </w:p>
    <w:p w14:paraId="70B620E2" w14:textId="77777777" w:rsidR="007F654F" w:rsidRPr="00244922" w:rsidRDefault="007F654F" w:rsidP="007F654F">
      <w:pPr>
        <w:pStyle w:val="ListParagraph"/>
        <w:numPr>
          <w:ilvl w:val="1"/>
          <w:numId w:val="1"/>
        </w:numPr>
        <w:ind w:left="1350" w:hanging="720"/>
        <w:rPr>
          <w:rFonts w:cs="Arial"/>
          <w:sz w:val="24"/>
          <w:szCs w:val="24"/>
        </w:rPr>
      </w:pPr>
      <w:r w:rsidRPr="00244922">
        <w:rPr>
          <w:rFonts w:cs="Arial"/>
          <w:sz w:val="24"/>
          <w:szCs w:val="24"/>
        </w:rPr>
        <w:t xml:space="preserve">Approval of Previous Minutes </w:t>
      </w:r>
    </w:p>
    <w:p w14:paraId="16186654" w14:textId="77777777" w:rsidR="007F654F" w:rsidRDefault="007F654F" w:rsidP="007F654F">
      <w:pPr>
        <w:pStyle w:val="ListParagraph"/>
        <w:numPr>
          <w:ilvl w:val="1"/>
          <w:numId w:val="1"/>
        </w:numPr>
        <w:ind w:left="1350" w:hanging="720"/>
        <w:rPr>
          <w:rFonts w:cs="Arial"/>
          <w:sz w:val="24"/>
          <w:szCs w:val="24"/>
        </w:rPr>
      </w:pPr>
      <w:r>
        <w:rPr>
          <w:rFonts w:cs="Arial"/>
          <w:sz w:val="24"/>
          <w:szCs w:val="24"/>
        </w:rPr>
        <w:t>Election of Officers</w:t>
      </w:r>
    </w:p>
    <w:p w14:paraId="411A7178" w14:textId="77777777" w:rsidR="007F654F" w:rsidRDefault="007F654F" w:rsidP="007F654F">
      <w:pPr>
        <w:pStyle w:val="ListParagraph"/>
        <w:numPr>
          <w:ilvl w:val="2"/>
          <w:numId w:val="1"/>
        </w:numPr>
        <w:rPr>
          <w:rFonts w:cs="Arial"/>
          <w:sz w:val="24"/>
          <w:szCs w:val="24"/>
        </w:rPr>
      </w:pPr>
      <w:r>
        <w:rPr>
          <w:rFonts w:cs="Arial"/>
          <w:sz w:val="24"/>
          <w:szCs w:val="24"/>
        </w:rPr>
        <w:t>Chair</w:t>
      </w:r>
    </w:p>
    <w:p w14:paraId="2E7FD0FA" w14:textId="77777777" w:rsidR="007F654F" w:rsidRDefault="007F654F" w:rsidP="007F654F">
      <w:pPr>
        <w:pStyle w:val="ListParagraph"/>
        <w:numPr>
          <w:ilvl w:val="2"/>
          <w:numId w:val="1"/>
        </w:numPr>
        <w:rPr>
          <w:rFonts w:cs="Arial"/>
          <w:sz w:val="24"/>
          <w:szCs w:val="24"/>
        </w:rPr>
      </w:pPr>
      <w:r>
        <w:rPr>
          <w:rFonts w:cs="Arial"/>
          <w:sz w:val="24"/>
          <w:szCs w:val="24"/>
        </w:rPr>
        <w:t>Vice-Chair</w:t>
      </w:r>
    </w:p>
    <w:p w14:paraId="7880CC20" w14:textId="77777777" w:rsidR="007F654F" w:rsidRDefault="007F654F" w:rsidP="007F654F">
      <w:pPr>
        <w:pStyle w:val="ListParagraph"/>
        <w:numPr>
          <w:ilvl w:val="2"/>
          <w:numId w:val="1"/>
        </w:numPr>
        <w:rPr>
          <w:rFonts w:cs="Arial"/>
          <w:sz w:val="24"/>
          <w:szCs w:val="24"/>
        </w:rPr>
      </w:pPr>
      <w:r>
        <w:rPr>
          <w:rFonts w:cs="Arial"/>
          <w:sz w:val="24"/>
          <w:szCs w:val="24"/>
        </w:rPr>
        <w:t>Secretary</w:t>
      </w:r>
    </w:p>
    <w:p w14:paraId="0023E882" w14:textId="77777777" w:rsidR="007F654F" w:rsidRDefault="007F654F" w:rsidP="007F654F">
      <w:pPr>
        <w:pStyle w:val="ListParagraph"/>
        <w:numPr>
          <w:ilvl w:val="2"/>
          <w:numId w:val="1"/>
        </w:numPr>
        <w:rPr>
          <w:rFonts w:cs="Arial"/>
          <w:sz w:val="24"/>
          <w:szCs w:val="24"/>
        </w:rPr>
      </w:pPr>
      <w:r>
        <w:rPr>
          <w:rFonts w:cs="Arial"/>
          <w:sz w:val="24"/>
          <w:szCs w:val="24"/>
        </w:rPr>
        <w:t>Cluster Representative</w:t>
      </w:r>
    </w:p>
    <w:p w14:paraId="7C9B6085" w14:textId="77777777" w:rsidR="007F654F" w:rsidRPr="00244922" w:rsidRDefault="007F654F" w:rsidP="007F654F">
      <w:pPr>
        <w:pStyle w:val="ListParagraph"/>
        <w:numPr>
          <w:ilvl w:val="1"/>
          <w:numId w:val="1"/>
        </w:numPr>
        <w:ind w:left="1350" w:hanging="720"/>
        <w:rPr>
          <w:rFonts w:cs="Arial"/>
          <w:sz w:val="24"/>
          <w:szCs w:val="24"/>
        </w:rPr>
      </w:pPr>
      <w:r w:rsidRPr="008869B0">
        <w:rPr>
          <w:rFonts w:cs="Arial"/>
          <w:i/>
          <w:sz w:val="24"/>
          <w:szCs w:val="24"/>
        </w:rPr>
        <w:t>For High Schools</w:t>
      </w:r>
      <w:r>
        <w:rPr>
          <w:rFonts w:cs="Arial"/>
          <w:sz w:val="24"/>
          <w:szCs w:val="24"/>
        </w:rPr>
        <w:t>: Appoint Student Representative</w:t>
      </w:r>
    </w:p>
    <w:p w14:paraId="6FD2CF57" w14:textId="77777777" w:rsidR="007F654F" w:rsidRDefault="007F654F" w:rsidP="007F654F">
      <w:pPr>
        <w:pStyle w:val="ListParagraph"/>
        <w:numPr>
          <w:ilvl w:val="1"/>
          <w:numId w:val="1"/>
        </w:numPr>
        <w:ind w:left="1350" w:hanging="720"/>
        <w:rPr>
          <w:rFonts w:cs="Arial"/>
          <w:sz w:val="24"/>
          <w:szCs w:val="24"/>
        </w:rPr>
      </w:pPr>
      <w:r>
        <w:rPr>
          <w:rFonts w:cs="Arial"/>
          <w:sz w:val="24"/>
          <w:szCs w:val="24"/>
        </w:rPr>
        <w:t>Review and Approve Public Comment Format</w:t>
      </w:r>
    </w:p>
    <w:p w14:paraId="056942F5" w14:textId="77777777" w:rsidR="007F654F" w:rsidRPr="00244922" w:rsidRDefault="007F654F" w:rsidP="007F654F">
      <w:pPr>
        <w:pStyle w:val="ListParagraph"/>
        <w:numPr>
          <w:ilvl w:val="1"/>
          <w:numId w:val="1"/>
        </w:numPr>
        <w:ind w:left="1350" w:hanging="720"/>
        <w:rPr>
          <w:rFonts w:cs="Arial"/>
          <w:sz w:val="24"/>
          <w:szCs w:val="24"/>
        </w:rPr>
      </w:pPr>
      <w:r>
        <w:rPr>
          <w:rFonts w:cs="Arial"/>
          <w:sz w:val="24"/>
          <w:szCs w:val="24"/>
        </w:rPr>
        <w:t>Set GO Team Meeting Calendar</w:t>
      </w:r>
      <w:r w:rsidRPr="00244922">
        <w:rPr>
          <w:rFonts w:cs="Arial"/>
          <w:sz w:val="24"/>
          <w:szCs w:val="24"/>
        </w:rPr>
        <w:t xml:space="preserve"> </w:t>
      </w:r>
    </w:p>
    <w:p w14:paraId="323A5858" w14:textId="77777777" w:rsidR="007F654F" w:rsidRPr="00244922" w:rsidRDefault="007F654F" w:rsidP="007F654F">
      <w:pPr>
        <w:pStyle w:val="ListParagraph"/>
        <w:numPr>
          <w:ilvl w:val="1"/>
          <w:numId w:val="1"/>
        </w:numPr>
        <w:ind w:left="1350" w:hanging="720"/>
        <w:rPr>
          <w:rFonts w:cs="Arial"/>
          <w:sz w:val="24"/>
          <w:szCs w:val="24"/>
        </w:rPr>
      </w:pPr>
      <w:r>
        <w:rPr>
          <w:rFonts w:cs="Arial"/>
          <w:sz w:val="24"/>
          <w:szCs w:val="24"/>
        </w:rPr>
        <w:t xml:space="preserve">Review, Confirm/Update, and Adopt GO Team Meeting Norms </w:t>
      </w:r>
    </w:p>
    <w:p w14:paraId="035BE94F" w14:textId="0C3522D9" w:rsidR="007F654F" w:rsidRPr="00484306" w:rsidRDefault="007F654F" w:rsidP="007F654F">
      <w:pPr>
        <w:pStyle w:val="ListParagraph"/>
        <w:numPr>
          <w:ilvl w:val="0"/>
          <w:numId w:val="1"/>
        </w:numPr>
        <w:ind w:left="630" w:hanging="630"/>
        <w:rPr>
          <w:rFonts w:cs="Arial"/>
          <w:color w:val="0083A9" w:themeColor="accent1"/>
          <w:sz w:val="24"/>
          <w:szCs w:val="24"/>
        </w:rPr>
      </w:pPr>
      <w:r w:rsidRPr="00484306">
        <w:rPr>
          <w:rFonts w:cs="Arial"/>
          <w:b/>
          <w:sz w:val="24"/>
          <w:szCs w:val="24"/>
        </w:rPr>
        <w:t>Discussion Items</w:t>
      </w:r>
    </w:p>
    <w:p w14:paraId="78123E28" w14:textId="0A50B510" w:rsidR="007F654F" w:rsidRDefault="007F654F" w:rsidP="007F654F">
      <w:pPr>
        <w:pStyle w:val="ListParagraph"/>
        <w:numPr>
          <w:ilvl w:val="1"/>
          <w:numId w:val="1"/>
        </w:numPr>
        <w:ind w:left="1350" w:hanging="720"/>
        <w:rPr>
          <w:rFonts w:cs="Arial"/>
          <w:sz w:val="24"/>
          <w:szCs w:val="24"/>
        </w:rPr>
      </w:pPr>
      <w:r w:rsidRPr="001A74A9">
        <w:rPr>
          <w:rFonts w:cs="Arial"/>
          <w:sz w:val="24"/>
          <w:szCs w:val="24"/>
        </w:rPr>
        <w:t>Discussion Item 1:</w:t>
      </w:r>
      <w:r w:rsidR="00B36EB1">
        <w:rPr>
          <w:rFonts w:cs="Arial"/>
          <w:sz w:val="24"/>
          <w:szCs w:val="24"/>
        </w:rPr>
        <w:t xml:space="preserve"> Dress Code Update</w:t>
      </w:r>
    </w:p>
    <w:p w14:paraId="7ABB9BB0" w14:textId="0E9D6478" w:rsidR="00B36EB1" w:rsidRPr="001A74A9" w:rsidRDefault="00B36EB1" w:rsidP="007F654F">
      <w:pPr>
        <w:pStyle w:val="ListParagraph"/>
        <w:numPr>
          <w:ilvl w:val="1"/>
          <w:numId w:val="1"/>
        </w:numPr>
        <w:ind w:left="1350" w:hanging="720"/>
        <w:rPr>
          <w:rFonts w:cs="Arial"/>
          <w:sz w:val="24"/>
          <w:szCs w:val="24"/>
        </w:rPr>
      </w:pPr>
      <w:r>
        <w:rPr>
          <w:rFonts w:cs="Arial"/>
          <w:sz w:val="24"/>
          <w:szCs w:val="24"/>
        </w:rPr>
        <w:t>Discussion Item 2</w:t>
      </w:r>
      <w:r w:rsidRPr="001A74A9">
        <w:rPr>
          <w:rFonts w:cs="Arial"/>
          <w:sz w:val="24"/>
          <w:szCs w:val="24"/>
        </w:rPr>
        <w:t>:</w:t>
      </w:r>
      <w:r>
        <w:rPr>
          <w:rFonts w:cs="Arial"/>
          <w:sz w:val="24"/>
          <w:szCs w:val="24"/>
        </w:rPr>
        <w:t xml:space="preserve">  Jackson Cluster Community Conversation</w:t>
      </w:r>
    </w:p>
    <w:p w14:paraId="43858A7D" w14:textId="12A4DD16" w:rsidR="007F654F" w:rsidRPr="004F19E6" w:rsidRDefault="007F654F" w:rsidP="007F654F">
      <w:pPr>
        <w:pStyle w:val="ListParagraph"/>
        <w:numPr>
          <w:ilvl w:val="0"/>
          <w:numId w:val="1"/>
        </w:numPr>
        <w:ind w:left="630" w:hanging="630"/>
        <w:rPr>
          <w:rFonts w:cs="Arial"/>
          <w:b/>
          <w:sz w:val="24"/>
          <w:szCs w:val="24"/>
        </w:rPr>
      </w:pPr>
      <w:r w:rsidRPr="008C5487">
        <w:rPr>
          <w:rFonts w:cs="Arial"/>
          <w:b/>
          <w:sz w:val="24"/>
          <w:szCs w:val="24"/>
        </w:rPr>
        <w:t>Information Items</w:t>
      </w:r>
      <w:r>
        <w:rPr>
          <w:rFonts w:cs="Arial"/>
          <w:b/>
          <w:sz w:val="24"/>
          <w:szCs w:val="24"/>
        </w:rPr>
        <w:t xml:space="preserve"> </w:t>
      </w:r>
    </w:p>
    <w:p w14:paraId="751EB7D8" w14:textId="77777777" w:rsidR="007F654F" w:rsidRPr="001A74A9" w:rsidRDefault="007F654F" w:rsidP="007F654F">
      <w:pPr>
        <w:pStyle w:val="ListParagraph"/>
        <w:numPr>
          <w:ilvl w:val="1"/>
          <w:numId w:val="1"/>
        </w:numPr>
        <w:ind w:left="1350" w:hanging="720"/>
        <w:rPr>
          <w:rFonts w:cs="Arial"/>
          <w:sz w:val="24"/>
          <w:szCs w:val="24"/>
        </w:rPr>
      </w:pPr>
      <w:r w:rsidRPr="001A74A9">
        <w:rPr>
          <w:rFonts w:cs="Arial"/>
          <w:sz w:val="24"/>
          <w:szCs w:val="24"/>
        </w:rPr>
        <w:t>Principal’s Report</w:t>
      </w:r>
    </w:p>
    <w:p w14:paraId="632FFD66" w14:textId="2F6D6412" w:rsidR="007F654F" w:rsidRDefault="007F654F" w:rsidP="007F654F">
      <w:pPr>
        <w:pStyle w:val="ListParagraph"/>
        <w:numPr>
          <w:ilvl w:val="0"/>
          <w:numId w:val="1"/>
        </w:numPr>
        <w:ind w:left="630" w:hanging="630"/>
        <w:rPr>
          <w:rFonts w:cs="Arial"/>
          <w:b/>
          <w:sz w:val="24"/>
          <w:szCs w:val="24"/>
        </w:rPr>
      </w:pPr>
      <w:r w:rsidRPr="002E661E">
        <w:rPr>
          <w:rFonts w:cs="Arial"/>
          <w:b/>
          <w:sz w:val="24"/>
          <w:szCs w:val="24"/>
        </w:rPr>
        <w:t>Announcements</w:t>
      </w:r>
      <w:r>
        <w:rPr>
          <w:rFonts w:cs="Arial"/>
          <w:b/>
          <w:sz w:val="24"/>
          <w:szCs w:val="24"/>
        </w:rPr>
        <w:t xml:space="preserve"> </w:t>
      </w:r>
    </w:p>
    <w:p w14:paraId="43191137" w14:textId="7D4019A8" w:rsidR="007F654F" w:rsidRPr="0053236E" w:rsidRDefault="007F654F" w:rsidP="007F654F">
      <w:pPr>
        <w:pStyle w:val="ListParagraph"/>
        <w:numPr>
          <w:ilvl w:val="1"/>
          <w:numId w:val="1"/>
        </w:numPr>
        <w:ind w:left="990"/>
        <w:rPr>
          <w:rFonts w:cs="Arial"/>
          <w:b/>
          <w:sz w:val="24"/>
          <w:szCs w:val="24"/>
        </w:rPr>
      </w:pPr>
      <w:r>
        <w:rPr>
          <w:rFonts w:cs="Arial"/>
          <w:b/>
          <w:sz w:val="24"/>
          <w:szCs w:val="24"/>
        </w:rPr>
        <w:t xml:space="preserve"> </w:t>
      </w:r>
      <w:r w:rsidR="00B36EB1">
        <w:rPr>
          <w:rFonts w:cs="Arial"/>
          <w:b/>
          <w:sz w:val="24"/>
          <w:szCs w:val="24"/>
        </w:rPr>
        <w:tab/>
      </w:r>
      <w:r>
        <w:rPr>
          <w:rFonts w:cs="Arial"/>
          <w:sz w:val="24"/>
          <w:szCs w:val="24"/>
        </w:rPr>
        <w:t>Announcements</w:t>
      </w:r>
      <w:r w:rsidR="00B36EB1">
        <w:rPr>
          <w:rFonts w:cs="Arial"/>
          <w:sz w:val="24"/>
          <w:szCs w:val="24"/>
        </w:rPr>
        <w:t>—GO Team Summit (September)</w:t>
      </w:r>
    </w:p>
    <w:p w14:paraId="70A952E9" w14:textId="77777777" w:rsidR="007F654F" w:rsidRDefault="007F654F" w:rsidP="007F654F">
      <w:pPr>
        <w:pStyle w:val="ListParagraph"/>
        <w:numPr>
          <w:ilvl w:val="0"/>
          <w:numId w:val="1"/>
        </w:numPr>
        <w:ind w:left="630" w:hanging="630"/>
        <w:rPr>
          <w:rFonts w:cs="Arial"/>
          <w:b/>
          <w:sz w:val="24"/>
          <w:szCs w:val="24"/>
        </w:rPr>
        <w:sectPr w:rsidR="007F654F" w:rsidSect="002A200C">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sidRPr="009E0ED1">
        <w:rPr>
          <w:rFonts w:cs="Arial"/>
          <w:b/>
          <w:sz w:val="24"/>
          <w:szCs w:val="24"/>
        </w:rPr>
        <w:t>Adjournment</w:t>
      </w:r>
    </w:p>
    <w:p w14:paraId="2ADE9D79" w14:textId="77777777" w:rsidR="007F654F" w:rsidRDefault="007F654F" w:rsidP="007F654F">
      <w:pPr>
        <w:sectPr w:rsidR="007F654F" w:rsidSect="002A200C">
          <w:headerReference w:type="default" r:id="rId12"/>
          <w:footerReference w:type="default" r:id="rId13"/>
          <w:type w:val="continuous"/>
          <w:pgSz w:w="12240" w:h="15840"/>
          <w:pgMar w:top="1440" w:right="1440" w:bottom="1440" w:left="1440" w:header="720" w:footer="720" w:gutter="0"/>
          <w:cols w:space="720"/>
          <w:docGrid w:linePitch="360"/>
        </w:sectPr>
      </w:pPr>
    </w:p>
    <w:p w14:paraId="394BE2EE" w14:textId="4DFC075B" w:rsidR="007F654F" w:rsidRPr="00484306" w:rsidRDefault="006B5146" w:rsidP="007F654F">
      <w:pPr>
        <w:spacing w:after="0"/>
        <w:jc w:val="center"/>
        <w:rPr>
          <w:rFonts w:cs="Arial"/>
          <w:b/>
          <w:sz w:val="28"/>
          <w:szCs w:val="28"/>
        </w:rPr>
      </w:pPr>
      <w:r>
        <w:rPr>
          <w:rFonts w:cs="Arial"/>
          <w:b/>
          <w:sz w:val="28"/>
          <w:szCs w:val="28"/>
        </w:rPr>
        <w:lastRenderedPageBreak/>
        <w:t>Maynard H. Jackson High School</w:t>
      </w:r>
    </w:p>
    <w:p w14:paraId="2F4D923D" w14:textId="0AA3BCA5" w:rsidR="007F654F" w:rsidRPr="00484306" w:rsidRDefault="007F654F" w:rsidP="007F654F">
      <w:pPr>
        <w:spacing w:after="0"/>
        <w:jc w:val="center"/>
        <w:rPr>
          <w:rFonts w:cs="Arial"/>
          <w:b/>
          <w:sz w:val="28"/>
          <w:szCs w:val="28"/>
        </w:rPr>
      </w:pPr>
      <w:r w:rsidRPr="00484306">
        <w:rPr>
          <w:rFonts w:cs="Arial"/>
          <w:b/>
          <w:sz w:val="28"/>
          <w:szCs w:val="28"/>
        </w:rPr>
        <w:t xml:space="preserve">Date: </w:t>
      </w:r>
      <w:r w:rsidR="00BC6332">
        <w:rPr>
          <w:rFonts w:cs="Arial"/>
          <w:b/>
          <w:color w:val="0083A9" w:themeColor="accent1"/>
          <w:sz w:val="28"/>
          <w:szCs w:val="28"/>
        </w:rPr>
        <w:t>8-27-2019</w:t>
      </w:r>
    </w:p>
    <w:p w14:paraId="4DEFF677" w14:textId="052CFBD5" w:rsidR="007F654F" w:rsidRPr="00484306" w:rsidRDefault="007F654F" w:rsidP="007F654F">
      <w:pPr>
        <w:spacing w:after="0"/>
        <w:jc w:val="center"/>
        <w:rPr>
          <w:rFonts w:cs="Arial"/>
          <w:b/>
          <w:sz w:val="28"/>
          <w:szCs w:val="28"/>
        </w:rPr>
      </w:pPr>
      <w:r w:rsidRPr="00484306">
        <w:rPr>
          <w:rFonts w:cs="Arial"/>
          <w:b/>
          <w:sz w:val="28"/>
          <w:szCs w:val="28"/>
        </w:rPr>
        <w:t xml:space="preserve">Time: </w:t>
      </w:r>
      <w:r w:rsidR="00BC6332">
        <w:rPr>
          <w:rFonts w:cs="Arial"/>
          <w:b/>
          <w:color w:val="0083A9" w:themeColor="accent1"/>
          <w:sz w:val="28"/>
          <w:szCs w:val="28"/>
        </w:rPr>
        <w:t>6:01pm</w:t>
      </w:r>
    </w:p>
    <w:p w14:paraId="09CF17F0" w14:textId="11B7C506" w:rsidR="007F654F" w:rsidRPr="00484306" w:rsidRDefault="007F654F" w:rsidP="007F654F">
      <w:pPr>
        <w:spacing w:after="0"/>
        <w:jc w:val="center"/>
        <w:rPr>
          <w:rFonts w:cs="Arial"/>
          <w:b/>
          <w:sz w:val="28"/>
          <w:szCs w:val="28"/>
        </w:rPr>
      </w:pPr>
      <w:r w:rsidRPr="00484306">
        <w:rPr>
          <w:rFonts w:cs="Arial"/>
          <w:b/>
          <w:sz w:val="28"/>
          <w:szCs w:val="28"/>
        </w:rPr>
        <w:t xml:space="preserve">Location: </w:t>
      </w:r>
      <w:r w:rsidR="00BC6332">
        <w:rPr>
          <w:rFonts w:cs="Arial"/>
          <w:b/>
          <w:color w:val="0083A9" w:themeColor="accent1"/>
          <w:sz w:val="28"/>
          <w:szCs w:val="28"/>
        </w:rPr>
        <w:t>Maynard Jackson High School – Media Center</w:t>
      </w:r>
    </w:p>
    <w:p w14:paraId="68D60A75" w14:textId="77777777" w:rsidR="007F654F" w:rsidRPr="0024684D" w:rsidRDefault="007F654F" w:rsidP="007F654F">
      <w:pPr>
        <w:spacing w:after="0"/>
        <w:jc w:val="center"/>
        <w:rPr>
          <w:rFonts w:cs="Arial"/>
          <w:b/>
          <w:sz w:val="32"/>
          <w:szCs w:val="32"/>
        </w:rPr>
      </w:pPr>
    </w:p>
    <w:p w14:paraId="765C1426" w14:textId="77777777" w:rsidR="007F654F" w:rsidRDefault="007F654F" w:rsidP="007F654F">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7F654F" w14:paraId="230B2F4B" w14:textId="77777777" w:rsidTr="002A200C">
        <w:tc>
          <w:tcPr>
            <w:tcW w:w="2515" w:type="dxa"/>
            <w:shd w:val="clear" w:color="auto" w:fill="E9AF76" w:themeFill="accent2" w:themeFillTint="99"/>
            <w:vAlign w:val="center"/>
          </w:tcPr>
          <w:p w14:paraId="457DFA5A" w14:textId="77777777" w:rsidR="007F654F" w:rsidRPr="00F401AE" w:rsidRDefault="007F654F" w:rsidP="002A200C">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0CFA34FA" w14:textId="77777777" w:rsidR="007F654F" w:rsidRPr="00F401AE" w:rsidRDefault="007F654F" w:rsidP="002A200C">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5CF0BF8" w14:textId="77777777" w:rsidR="007F654F" w:rsidRPr="00F401AE" w:rsidRDefault="007F654F" w:rsidP="002A200C">
            <w:pPr>
              <w:jc w:val="center"/>
              <w:rPr>
                <w:rFonts w:cs="Arial"/>
                <w:b/>
                <w:sz w:val="28"/>
                <w:szCs w:val="28"/>
              </w:rPr>
            </w:pPr>
            <w:r w:rsidRPr="00371558">
              <w:rPr>
                <w:rFonts w:cs="Arial"/>
                <w:b/>
                <w:sz w:val="28"/>
                <w:szCs w:val="28"/>
              </w:rPr>
              <w:t>Present or Absent</w:t>
            </w:r>
          </w:p>
        </w:tc>
      </w:tr>
      <w:tr w:rsidR="007F654F" w14:paraId="3F23F735" w14:textId="77777777" w:rsidTr="002A200C">
        <w:tc>
          <w:tcPr>
            <w:tcW w:w="2515" w:type="dxa"/>
          </w:tcPr>
          <w:p w14:paraId="7F221002" w14:textId="77777777" w:rsidR="007F654F" w:rsidRDefault="007F654F" w:rsidP="002A200C">
            <w:pPr>
              <w:rPr>
                <w:rFonts w:cs="Arial"/>
                <w:b/>
                <w:sz w:val="24"/>
                <w:szCs w:val="24"/>
              </w:rPr>
            </w:pPr>
            <w:r w:rsidRPr="00F371DD">
              <w:rPr>
                <w:rFonts w:cs="Arial"/>
                <w:b/>
                <w:sz w:val="24"/>
                <w:szCs w:val="24"/>
              </w:rPr>
              <w:t>Principal</w:t>
            </w:r>
          </w:p>
        </w:tc>
        <w:tc>
          <w:tcPr>
            <w:tcW w:w="4770" w:type="dxa"/>
          </w:tcPr>
          <w:p w14:paraId="58CD0CAB" w14:textId="520E3C7D" w:rsidR="007F654F" w:rsidRDefault="00BC6332" w:rsidP="002A200C">
            <w:pPr>
              <w:rPr>
                <w:rFonts w:cs="Arial"/>
                <w:b/>
                <w:sz w:val="24"/>
                <w:szCs w:val="24"/>
              </w:rPr>
            </w:pPr>
            <w:r>
              <w:rPr>
                <w:rFonts w:cs="Arial"/>
                <w:b/>
                <w:sz w:val="24"/>
                <w:szCs w:val="24"/>
              </w:rPr>
              <w:t xml:space="preserve">Dr. Adam </w:t>
            </w:r>
            <w:proofErr w:type="spellStart"/>
            <w:r>
              <w:rPr>
                <w:rFonts w:cs="Arial"/>
                <w:b/>
                <w:sz w:val="24"/>
                <w:szCs w:val="24"/>
              </w:rPr>
              <w:t>Danser</w:t>
            </w:r>
            <w:proofErr w:type="spellEnd"/>
          </w:p>
        </w:tc>
        <w:tc>
          <w:tcPr>
            <w:tcW w:w="2065" w:type="dxa"/>
          </w:tcPr>
          <w:p w14:paraId="4D6BE459" w14:textId="17C7F6D3" w:rsidR="007F654F" w:rsidRDefault="00DA77F1" w:rsidP="002A200C">
            <w:pPr>
              <w:rPr>
                <w:rFonts w:cs="Arial"/>
                <w:b/>
                <w:sz w:val="24"/>
                <w:szCs w:val="24"/>
              </w:rPr>
            </w:pPr>
            <w:r>
              <w:rPr>
                <w:rFonts w:cs="Arial"/>
                <w:b/>
                <w:sz w:val="24"/>
                <w:szCs w:val="24"/>
              </w:rPr>
              <w:t>Present</w:t>
            </w:r>
          </w:p>
        </w:tc>
      </w:tr>
      <w:tr w:rsidR="007F654F" w14:paraId="6B37DFDB" w14:textId="77777777" w:rsidTr="002A200C">
        <w:tc>
          <w:tcPr>
            <w:tcW w:w="2515" w:type="dxa"/>
          </w:tcPr>
          <w:p w14:paraId="61CF9407" w14:textId="77777777" w:rsidR="007F654F" w:rsidRDefault="007F654F" w:rsidP="002A200C">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36EC055" w14:textId="2C5BF50F" w:rsidR="007F654F" w:rsidRDefault="00DA77F1" w:rsidP="002A200C">
            <w:pPr>
              <w:rPr>
                <w:rFonts w:cs="Arial"/>
                <w:b/>
                <w:sz w:val="24"/>
                <w:szCs w:val="24"/>
              </w:rPr>
            </w:pPr>
            <w:r>
              <w:rPr>
                <w:rFonts w:cs="Arial"/>
                <w:b/>
                <w:sz w:val="24"/>
                <w:szCs w:val="24"/>
              </w:rPr>
              <w:t xml:space="preserve">Dr. </w:t>
            </w:r>
            <w:r w:rsidR="00BC6332">
              <w:rPr>
                <w:rFonts w:cs="Arial"/>
                <w:b/>
                <w:sz w:val="24"/>
                <w:szCs w:val="24"/>
              </w:rPr>
              <w:t>K</w:t>
            </w:r>
            <w:r>
              <w:rPr>
                <w:rFonts w:cs="Arial"/>
                <w:b/>
                <w:sz w:val="24"/>
                <w:szCs w:val="24"/>
              </w:rPr>
              <w:t>amau</w:t>
            </w:r>
            <w:r w:rsidR="00BC6332">
              <w:rPr>
                <w:rFonts w:cs="Arial"/>
                <w:b/>
                <w:sz w:val="24"/>
                <w:szCs w:val="24"/>
              </w:rPr>
              <w:t xml:space="preserve"> </w:t>
            </w:r>
            <w:proofErr w:type="spellStart"/>
            <w:r w:rsidR="00BC6332">
              <w:rPr>
                <w:rFonts w:cs="Arial"/>
                <w:b/>
                <w:sz w:val="24"/>
                <w:szCs w:val="24"/>
              </w:rPr>
              <w:t>Bobb</w:t>
            </w:r>
            <w:proofErr w:type="spellEnd"/>
            <w:r w:rsidR="00BC6332">
              <w:rPr>
                <w:rFonts w:cs="Arial"/>
                <w:b/>
                <w:sz w:val="24"/>
                <w:szCs w:val="24"/>
              </w:rPr>
              <w:t xml:space="preserve"> </w:t>
            </w:r>
          </w:p>
        </w:tc>
        <w:tc>
          <w:tcPr>
            <w:tcW w:w="2065" w:type="dxa"/>
          </w:tcPr>
          <w:p w14:paraId="7AD57D61" w14:textId="6D54B539" w:rsidR="007F654F" w:rsidRDefault="00DA77F1" w:rsidP="002A200C">
            <w:pPr>
              <w:rPr>
                <w:rFonts w:cs="Arial"/>
                <w:b/>
                <w:sz w:val="24"/>
                <w:szCs w:val="24"/>
              </w:rPr>
            </w:pPr>
            <w:r>
              <w:rPr>
                <w:rFonts w:cs="Arial"/>
                <w:b/>
                <w:sz w:val="24"/>
                <w:szCs w:val="24"/>
              </w:rPr>
              <w:t>Present</w:t>
            </w:r>
          </w:p>
        </w:tc>
      </w:tr>
      <w:tr w:rsidR="007F654F" w14:paraId="4FEECA89" w14:textId="77777777" w:rsidTr="002A200C">
        <w:tc>
          <w:tcPr>
            <w:tcW w:w="2515" w:type="dxa"/>
          </w:tcPr>
          <w:p w14:paraId="5993CADE" w14:textId="77777777" w:rsidR="007F654F" w:rsidRDefault="007F654F" w:rsidP="002A200C">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5DA9FA9" w14:textId="310F0645" w:rsidR="007F654F" w:rsidRDefault="00BC6332" w:rsidP="002A200C">
            <w:pPr>
              <w:rPr>
                <w:rFonts w:cs="Arial"/>
                <w:b/>
                <w:sz w:val="24"/>
                <w:szCs w:val="24"/>
              </w:rPr>
            </w:pPr>
            <w:r>
              <w:rPr>
                <w:rFonts w:cs="Arial"/>
                <w:b/>
                <w:sz w:val="24"/>
                <w:szCs w:val="24"/>
              </w:rPr>
              <w:t xml:space="preserve">Beth Wells </w:t>
            </w:r>
          </w:p>
        </w:tc>
        <w:tc>
          <w:tcPr>
            <w:tcW w:w="2065" w:type="dxa"/>
          </w:tcPr>
          <w:p w14:paraId="7F2BD747" w14:textId="65B92ADD" w:rsidR="007F654F" w:rsidRDefault="00DA77F1" w:rsidP="002A200C">
            <w:pPr>
              <w:rPr>
                <w:rFonts w:cs="Arial"/>
                <w:b/>
                <w:sz w:val="24"/>
                <w:szCs w:val="24"/>
              </w:rPr>
            </w:pPr>
            <w:r>
              <w:rPr>
                <w:rFonts w:cs="Arial"/>
                <w:b/>
                <w:sz w:val="24"/>
                <w:szCs w:val="24"/>
              </w:rPr>
              <w:t>Present</w:t>
            </w:r>
          </w:p>
        </w:tc>
      </w:tr>
      <w:tr w:rsidR="007F654F" w14:paraId="3884B4E9" w14:textId="77777777" w:rsidTr="002A200C">
        <w:tc>
          <w:tcPr>
            <w:tcW w:w="2515" w:type="dxa"/>
          </w:tcPr>
          <w:p w14:paraId="16DCBA78" w14:textId="77777777" w:rsidR="007F654F" w:rsidRDefault="007F654F" w:rsidP="002A200C">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2CEA591F" w14:textId="2C2617A5" w:rsidR="007F654F" w:rsidRDefault="00BC6332" w:rsidP="002A200C">
            <w:pPr>
              <w:rPr>
                <w:rFonts w:cs="Arial"/>
                <w:b/>
                <w:sz w:val="24"/>
                <w:szCs w:val="24"/>
              </w:rPr>
            </w:pPr>
            <w:r>
              <w:rPr>
                <w:rFonts w:cs="Arial"/>
                <w:b/>
                <w:sz w:val="24"/>
                <w:szCs w:val="24"/>
              </w:rPr>
              <w:t>David L</w:t>
            </w:r>
            <w:r w:rsidR="009F64BA">
              <w:rPr>
                <w:rFonts w:cs="Arial"/>
                <w:b/>
                <w:sz w:val="24"/>
                <w:szCs w:val="24"/>
              </w:rPr>
              <w:t>i</w:t>
            </w:r>
            <w:r>
              <w:rPr>
                <w:rFonts w:cs="Arial"/>
                <w:b/>
                <w:sz w:val="24"/>
                <w:szCs w:val="24"/>
              </w:rPr>
              <w:t xml:space="preserve">burd </w:t>
            </w:r>
          </w:p>
        </w:tc>
        <w:tc>
          <w:tcPr>
            <w:tcW w:w="2065" w:type="dxa"/>
          </w:tcPr>
          <w:p w14:paraId="3569D7B3" w14:textId="0BAE5481" w:rsidR="007F654F" w:rsidRDefault="00DA77F1" w:rsidP="002A200C">
            <w:pPr>
              <w:rPr>
                <w:rFonts w:cs="Arial"/>
                <w:b/>
                <w:sz w:val="24"/>
                <w:szCs w:val="24"/>
              </w:rPr>
            </w:pPr>
            <w:r>
              <w:rPr>
                <w:rFonts w:cs="Arial"/>
                <w:b/>
                <w:sz w:val="24"/>
                <w:szCs w:val="24"/>
              </w:rPr>
              <w:t>Present</w:t>
            </w:r>
          </w:p>
        </w:tc>
      </w:tr>
      <w:tr w:rsidR="007F654F" w14:paraId="5EF0F495" w14:textId="77777777" w:rsidTr="002A200C">
        <w:tc>
          <w:tcPr>
            <w:tcW w:w="2515" w:type="dxa"/>
          </w:tcPr>
          <w:p w14:paraId="561D220A" w14:textId="77777777" w:rsidR="007F654F" w:rsidRDefault="007F654F" w:rsidP="002A200C">
            <w:pPr>
              <w:rPr>
                <w:rFonts w:cs="Arial"/>
                <w:b/>
                <w:sz w:val="24"/>
                <w:szCs w:val="24"/>
              </w:rPr>
            </w:pPr>
            <w:r w:rsidRPr="00F371DD">
              <w:rPr>
                <w:rFonts w:cs="Arial"/>
                <w:b/>
                <w:sz w:val="24"/>
                <w:szCs w:val="24"/>
              </w:rPr>
              <w:t>Instructional Staff</w:t>
            </w:r>
          </w:p>
        </w:tc>
        <w:tc>
          <w:tcPr>
            <w:tcW w:w="4770" w:type="dxa"/>
          </w:tcPr>
          <w:p w14:paraId="36AFB9D7" w14:textId="073361ED" w:rsidR="007F654F" w:rsidRDefault="00BC6332" w:rsidP="002A200C">
            <w:pPr>
              <w:rPr>
                <w:rFonts w:cs="Arial"/>
                <w:b/>
                <w:sz w:val="24"/>
                <w:szCs w:val="24"/>
              </w:rPr>
            </w:pPr>
            <w:r>
              <w:rPr>
                <w:rFonts w:cs="Arial"/>
                <w:b/>
                <w:sz w:val="24"/>
                <w:szCs w:val="24"/>
              </w:rPr>
              <w:t xml:space="preserve">Anthony </w:t>
            </w:r>
            <w:proofErr w:type="spellStart"/>
            <w:r>
              <w:rPr>
                <w:rFonts w:cs="Arial"/>
                <w:b/>
                <w:sz w:val="24"/>
                <w:szCs w:val="24"/>
              </w:rPr>
              <w:t>DeCosta</w:t>
            </w:r>
            <w:proofErr w:type="spellEnd"/>
          </w:p>
        </w:tc>
        <w:tc>
          <w:tcPr>
            <w:tcW w:w="2065" w:type="dxa"/>
          </w:tcPr>
          <w:p w14:paraId="0E794FA4" w14:textId="39EC81C6" w:rsidR="007F654F" w:rsidRDefault="00DA77F1" w:rsidP="002A200C">
            <w:pPr>
              <w:rPr>
                <w:rFonts w:cs="Arial"/>
                <w:b/>
                <w:sz w:val="24"/>
                <w:szCs w:val="24"/>
              </w:rPr>
            </w:pPr>
            <w:r>
              <w:rPr>
                <w:rFonts w:cs="Arial"/>
                <w:b/>
                <w:sz w:val="24"/>
                <w:szCs w:val="24"/>
              </w:rPr>
              <w:t>Present</w:t>
            </w:r>
          </w:p>
        </w:tc>
      </w:tr>
      <w:tr w:rsidR="007F654F" w14:paraId="4C8EAC31" w14:textId="77777777" w:rsidTr="002A200C">
        <w:tc>
          <w:tcPr>
            <w:tcW w:w="2515" w:type="dxa"/>
          </w:tcPr>
          <w:p w14:paraId="5CE3E632" w14:textId="77777777" w:rsidR="007F654F" w:rsidRDefault="007F654F" w:rsidP="002A200C">
            <w:pPr>
              <w:rPr>
                <w:rFonts w:cs="Arial"/>
                <w:b/>
                <w:sz w:val="24"/>
                <w:szCs w:val="24"/>
              </w:rPr>
            </w:pPr>
            <w:r w:rsidRPr="00F371DD">
              <w:rPr>
                <w:rFonts w:cs="Arial"/>
                <w:b/>
                <w:sz w:val="24"/>
                <w:szCs w:val="24"/>
              </w:rPr>
              <w:t>Instructional Staff</w:t>
            </w:r>
          </w:p>
        </w:tc>
        <w:tc>
          <w:tcPr>
            <w:tcW w:w="4770" w:type="dxa"/>
          </w:tcPr>
          <w:p w14:paraId="2E0305D9" w14:textId="594084C2" w:rsidR="007F654F" w:rsidRDefault="00BC6332" w:rsidP="002A200C">
            <w:pPr>
              <w:rPr>
                <w:rFonts w:cs="Arial"/>
                <w:b/>
                <w:sz w:val="24"/>
                <w:szCs w:val="24"/>
              </w:rPr>
            </w:pPr>
            <w:r>
              <w:rPr>
                <w:rFonts w:cs="Arial"/>
                <w:b/>
                <w:sz w:val="24"/>
                <w:szCs w:val="24"/>
              </w:rPr>
              <w:t>Denise King</w:t>
            </w:r>
          </w:p>
        </w:tc>
        <w:tc>
          <w:tcPr>
            <w:tcW w:w="2065" w:type="dxa"/>
          </w:tcPr>
          <w:p w14:paraId="45042F12" w14:textId="413B6983" w:rsidR="007F654F" w:rsidRDefault="00DA77F1" w:rsidP="002A200C">
            <w:pPr>
              <w:rPr>
                <w:rFonts w:cs="Arial"/>
                <w:b/>
                <w:sz w:val="24"/>
                <w:szCs w:val="24"/>
              </w:rPr>
            </w:pPr>
            <w:r>
              <w:rPr>
                <w:rFonts w:cs="Arial"/>
                <w:b/>
                <w:sz w:val="24"/>
                <w:szCs w:val="24"/>
              </w:rPr>
              <w:t>Present</w:t>
            </w:r>
          </w:p>
        </w:tc>
      </w:tr>
      <w:tr w:rsidR="007F654F" w14:paraId="24F44FFD" w14:textId="77777777" w:rsidTr="002A200C">
        <w:tc>
          <w:tcPr>
            <w:tcW w:w="2515" w:type="dxa"/>
          </w:tcPr>
          <w:p w14:paraId="1870A7CC" w14:textId="77777777" w:rsidR="007F654F" w:rsidRDefault="007F654F" w:rsidP="002A200C">
            <w:pPr>
              <w:rPr>
                <w:rFonts w:cs="Arial"/>
                <w:b/>
                <w:sz w:val="24"/>
                <w:szCs w:val="24"/>
              </w:rPr>
            </w:pPr>
            <w:r w:rsidRPr="00F371DD">
              <w:rPr>
                <w:rFonts w:cs="Arial"/>
                <w:b/>
                <w:sz w:val="24"/>
                <w:szCs w:val="24"/>
              </w:rPr>
              <w:t>Instructional Staff</w:t>
            </w:r>
          </w:p>
        </w:tc>
        <w:tc>
          <w:tcPr>
            <w:tcW w:w="4770" w:type="dxa"/>
          </w:tcPr>
          <w:p w14:paraId="34E20857" w14:textId="1B31E124" w:rsidR="007F654F" w:rsidRDefault="00BC6332" w:rsidP="002A200C">
            <w:pPr>
              <w:rPr>
                <w:rFonts w:cs="Arial"/>
                <w:b/>
                <w:sz w:val="24"/>
                <w:szCs w:val="24"/>
              </w:rPr>
            </w:pPr>
            <w:r>
              <w:rPr>
                <w:rFonts w:cs="Arial"/>
                <w:b/>
                <w:sz w:val="24"/>
                <w:szCs w:val="24"/>
              </w:rPr>
              <w:t>David Eberhart</w:t>
            </w:r>
          </w:p>
        </w:tc>
        <w:tc>
          <w:tcPr>
            <w:tcW w:w="2065" w:type="dxa"/>
          </w:tcPr>
          <w:p w14:paraId="5E66B32B" w14:textId="1F4BA59A" w:rsidR="007F654F" w:rsidRDefault="00DA77F1" w:rsidP="002A200C">
            <w:pPr>
              <w:rPr>
                <w:rFonts w:cs="Arial"/>
                <w:b/>
                <w:sz w:val="24"/>
                <w:szCs w:val="24"/>
              </w:rPr>
            </w:pPr>
            <w:r>
              <w:rPr>
                <w:rFonts w:cs="Arial"/>
                <w:b/>
                <w:sz w:val="24"/>
                <w:szCs w:val="24"/>
              </w:rPr>
              <w:t>Present</w:t>
            </w:r>
          </w:p>
        </w:tc>
      </w:tr>
      <w:tr w:rsidR="007F654F" w14:paraId="57FD57DB" w14:textId="77777777" w:rsidTr="002A200C">
        <w:tc>
          <w:tcPr>
            <w:tcW w:w="2515" w:type="dxa"/>
          </w:tcPr>
          <w:p w14:paraId="4BAD6ECE" w14:textId="77777777" w:rsidR="007F654F" w:rsidRDefault="007F654F" w:rsidP="002A200C">
            <w:pPr>
              <w:rPr>
                <w:rFonts w:cs="Arial"/>
                <w:b/>
                <w:sz w:val="24"/>
                <w:szCs w:val="24"/>
              </w:rPr>
            </w:pPr>
            <w:r w:rsidRPr="00F371DD">
              <w:rPr>
                <w:rFonts w:cs="Arial"/>
                <w:b/>
                <w:sz w:val="24"/>
                <w:szCs w:val="24"/>
              </w:rPr>
              <w:t>Community Member</w:t>
            </w:r>
          </w:p>
        </w:tc>
        <w:tc>
          <w:tcPr>
            <w:tcW w:w="4770" w:type="dxa"/>
          </w:tcPr>
          <w:p w14:paraId="5780C321" w14:textId="4C2EBC75" w:rsidR="007F654F" w:rsidRDefault="00BC6332" w:rsidP="002A200C">
            <w:pPr>
              <w:rPr>
                <w:rFonts w:cs="Arial"/>
                <w:b/>
                <w:sz w:val="24"/>
                <w:szCs w:val="24"/>
              </w:rPr>
            </w:pPr>
            <w:r>
              <w:rPr>
                <w:rFonts w:cs="Arial"/>
                <w:b/>
                <w:sz w:val="24"/>
                <w:szCs w:val="24"/>
              </w:rPr>
              <w:t>Ashley Rouse</w:t>
            </w:r>
          </w:p>
        </w:tc>
        <w:tc>
          <w:tcPr>
            <w:tcW w:w="2065" w:type="dxa"/>
          </w:tcPr>
          <w:p w14:paraId="01CAB138" w14:textId="341CC4B6" w:rsidR="007F654F" w:rsidRDefault="00DA77F1" w:rsidP="002A200C">
            <w:pPr>
              <w:rPr>
                <w:rFonts w:cs="Arial"/>
                <w:b/>
                <w:sz w:val="24"/>
                <w:szCs w:val="24"/>
              </w:rPr>
            </w:pPr>
            <w:r>
              <w:rPr>
                <w:rFonts w:cs="Arial"/>
                <w:b/>
                <w:sz w:val="24"/>
                <w:szCs w:val="24"/>
              </w:rPr>
              <w:t>Present</w:t>
            </w:r>
          </w:p>
        </w:tc>
      </w:tr>
      <w:tr w:rsidR="007F654F" w14:paraId="60C38DBD" w14:textId="77777777" w:rsidTr="002A200C">
        <w:tc>
          <w:tcPr>
            <w:tcW w:w="2515" w:type="dxa"/>
          </w:tcPr>
          <w:p w14:paraId="2D205457" w14:textId="77777777" w:rsidR="007F654F" w:rsidRDefault="007F654F" w:rsidP="002A200C">
            <w:pPr>
              <w:rPr>
                <w:rFonts w:cs="Arial"/>
                <w:b/>
                <w:sz w:val="24"/>
                <w:szCs w:val="24"/>
              </w:rPr>
            </w:pPr>
            <w:r w:rsidRPr="00F371DD">
              <w:rPr>
                <w:rFonts w:cs="Arial"/>
                <w:b/>
                <w:sz w:val="24"/>
                <w:szCs w:val="24"/>
              </w:rPr>
              <w:t>Community Member</w:t>
            </w:r>
          </w:p>
        </w:tc>
        <w:tc>
          <w:tcPr>
            <w:tcW w:w="4770" w:type="dxa"/>
          </w:tcPr>
          <w:p w14:paraId="4C5047AD" w14:textId="383DED94" w:rsidR="007F654F" w:rsidRDefault="002A200C" w:rsidP="002A200C">
            <w:pPr>
              <w:rPr>
                <w:rFonts w:cs="Arial"/>
                <w:b/>
                <w:sz w:val="24"/>
                <w:szCs w:val="24"/>
              </w:rPr>
            </w:pPr>
            <w:r>
              <w:rPr>
                <w:rFonts w:cs="Arial"/>
                <w:b/>
                <w:sz w:val="24"/>
                <w:szCs w:val="24"/>
              </w:rPr>
              <w:t>Virgil Murray</w:t>
            </w:r>
          </w:p>
        </w:tc>
        <w:tc>
          <w:tcPr>
            <w:tcW w:w="2065" w:type="dxa"/>
          </w:tcPr>
          <w:p w14:paraId="3EDA88EC" w14:textId="3AD0057B" w:rsidR="007F654F" w:rsidRDefault="002A200C" w:rsidP="002A200C">
            <w:pPr>
              <w:rPr>
                <w:rFonts w:cs="Arial"/>
                <w:b/>
                <w:sz w:val="24"/>
                <w:szCs w:val="24"/>
              </w:rPr>
            </w:pPr>
            <w:r>
              <w:rPr>
                <w:rFonts w:cs="Arial"/>
                <w:b/>
                <w:sz w:val="24"/>
                <w:szCs w:val="24"/>
              </w:rPr>
              <w:t>Present</w:t>
            </w:r>
          </w:p>
        </w:tc>
      </w:tr>
      <w:tr w:rsidR="007F654F" w14:paraId="2F9580E4" w14:textId="77777777" w:rsidTr="002A200C">
        <w:tc>
          <w:tcPr>
            <w:tcW w:w="2515" w:type="dxa"/>
          </w:tcPr>
          <w:p w14:paraId="49217ADA" w14:textId="77777777" w:rsidR="007F654F" w:rsidRDefault="007F654F" w:rsidP="002A200C">
            <w:pPr>
              <w:rPr>
                <w:rFonts w:cs="Arial"/>
                <w:b/>
                <w:sz w:val="24"/>
                <w:szCs w:val="24"/>
              </w:rPr>
            </w:pPr>
            <w:r w:rsidRPr="00F371DD">
              <w:rPr>
                <w:rFonts w:cs="Arial"/>
                <w:b/>
                <w:sz w:val="24"/>
                <w:szCs w:val="24"/>
              </w:rPr>
              <w:t>Swing Seat</w:t>
            </w:r>
          </w:p>
        </w:tc>
        <w:tc>
          <w:tcPr>
            <w:tcW w:w="4770" w:type="dxa"/>
          </w:tcPr>
          <w:p w14:paraId="2472EC51" w14:textId="5C844B62" w:rsidR="007F654F" w:rsidRDefault="00DA77F1" w:rsidP="002A200C">
            <w:pPr>
              <w:rPr>
                <w:rFonts w:cs="Arial"/>
                <w:b/>
                <w:sz w:val="24"/>
                <w:szCs w:val="24"/>
              </w:rPr>
            </w:pPr>
            <w:r>
              <w:rPr>
                <w:rFonts w:cs="Arial"/>
                <w:b/>
                <w:sz w:val="24"/>
                <w:szCs w:val="24"/>
              </w:rPr>
              <w:t>Newly Elected Dr. Whittaker-Brown</w:t>
            </w:r>
          </w:p>
        </w:tc>
        <w:tc>
          <w:tcPr>
            <w:tcW w:w="2065" w:type="dxa"/>
          </w:tcPr>
          <w:p w14:paraId="67E0A136" w14:textId="153F0C04" w:rsidR="007F654F" w:rsidRDefault="00886DD6" w:rsidP="002A200C">
            <w:pPr>
              <w:rPr>
                <w:rFonts w:cs="Arial"/>
                <w:b/>
                <w:sz w:val="24"/>
                <w:szCs w:val="24"/>
              </w:rPr>
            </w:pPr>
            <w:r>
              <w:rPr>
                <w:rFonts w:cs="Arial"/>
                <w:b/>
                <w:sz w:val="24"/>
                <w:szCs w:val="24"/>
              </w:rPr>
              <w:t>Present</w:t>
            </w:r>
          </w:p>
        </w:tc>
      </w:tr>
      <w:tr w:rsidR="007F654F" w14:paraId="787383FD" w14:textId="77777777" w:rsidTr="002A200C">
        <w:tc>
          <w:tcPr>
            <w:tcW w:w="2515" w:type="dxa"/>
          </w:tcPr>
          <w:p w14:paraId="157E705D" w14:textId="77777777" w:rsidR="007F654F" w:rsidRDefault="007F654F" w:rsidP="002A200C">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2EA968D7" w14:textId="281EC5EB" w:rsidR="007F654F" w:rsidRDefault="00886DD6" w:rsidP="002A200C">
            <w:pPr>
              <w:rPr>
                <w:rFonts w:cs="Arial"/>
                <w:b/>
                <w:sz w:val="24"/>
                <w:szCs w:val="24"/>
              </w:rPr>
            </w:pPr>
            <w:r>
              <w:rPr>
                <w:rFonts w:cs="Arial"/>
                <w:b/>
                <w:sz w:val="24"/>
                <w:szCs w:val="24"/>
              </w:rPr>
              <w:t xml:space="preserve">Mayra Martinez </w:t>
            </w:r>
          </w:p>
        </w:tc>
        <w:tc>
          <w:tcPr>
            <w:tcW w:w="2065" w:type="dxa"/>
          </w:tcPr>
          <w:p w14:paraId="3427DDC4" w14:textId="3F9B8CC8" w:rsidR="007F654F" w:rsidRDefault="00886DD6" w:rsidP="002A200C">
            <w:pPr>
              <w:rPr>
                <w:rFonts w:cs="Arial"/>
                <w:b/>
                <w:sz w:val="24"/>
                <w:szCs w:val="24"/>
              </w:rPr>
            </w:pPr>
            <w:r>
              <w:rPr>
                <w:rFonts w:cs="Arial"/>
                <w:b/>
                <w:sz w:val="24"/>
                <w:szCs w:val="24"/>
              </w:rPr>
              <w:t>Present</w:t>
            </w:r>
          </w:p>
        </w:tc>
      </w:tr>
    </w:tbl>
    <w:p w14:paraId="029B6E4F" w14:textId="77777777" w:rsidR="007F654F" w:rsidRPr="00FC2F51" w:rsidRDefault="007F654F" w:rsidP="007F654F">
      <w:pPr>
        <w:rPr>
          <w:rFonts w:cs="Arial"/>
          <w:b/>
          <w:sz w:val="24"/>
          <w:szCs w:val="24"/>
        </w:rPr>
      </w:pPr>
    </w:p>
    <w:p w14:paraId="1FE387AC" w14:textId="77777777" w:rsidR="007F654F" w:rsidRDefault="007F654F" w:rsidP="007F654F">
      <w:pPr>
        <w:pStyle w:val="ListParagraph"/>
        <w:numPr>
          <w:ilvl w:val="0"/>
          <w:numId w:val="1"/>
        </w:numPr>
        <w:ind w:left="630" w:hanging="630"/>
        <w:rPr>
          <w:rFonts w:cs="Arial"/>
          <w:b/>
          <w:sz w:val="24"/>
          <w:szCs w:val="24"/>
        </w:rPr>
      </w:pPr>
      <w:r w:rsidRPr="00484306">
        <w:rPr>
          <w:rFonts w:cs="Arial"/>
          <w:b/>
          <w:sz w:val="24"/>
          <w:szCs w:val="24"/>
        </w:rPr>
        <w:t>Action Items</w:t>
      </w:r>
      <w:r>
        <w:rPr>
          <w:rFonts w:cs="Arial"/>
          <w:b/>
          <w:sz w:val="24"/>
          <w:szCs w:val="24"/>
        </w:rPr>
        <w:t xml:space="preserve"> </w:t>
      </w:r>
      <w:r w:rsidRPr="008C5487">
        <w:rPr>
          <w:rFonts w:cs="Arial"/>
          <w:i/>
          <w:color w:val="0083A9" w:themeColor="accent1"/>
          <w:sz w:val="24"/>
          <w:szCs w:val="24"/>
        </w:rPr>
        <w:t>(add items as needed)</w:t>
      </w:r>
    </w:p>
    <w:p w14:paraId="43BCEB26" w14:textId="063C7C10" w:rsidR="00DA77F1" w:rsidRDefault="007F654F" w:rsidP="007F654F">
      <w:pPr>
        <w:pStyle w:val="ListParagraph"/>
        <w:numPr>
          <w:ilvl w:val="1"/>
          <w:numId w:val="1"/>
        </w:numPr>
        <w:ind w:left="1350" w:hanging="720"/>
        <w:rPr>
          <w:rFonts w:cs="Arial"/>
          <w:sz w:val="24"/>
          <w:szCs w:val="24"/>
        </w:rPr>
      </w:pPr>
      <w:r w:rsidRPr="00DA77F1">
        <w:rPr>
          <w:rFonts w:cs="Arial"/>
          <w:b/>
          <w:sz w:val="24"/>
          <w:szCs w:val="24"/>
        </w:rPr>
        <w:t>Approval of Agenda:</w:t>
      </w:r>
      <w:r w:rsidRPr="00DA77F1">
        <w:rPr>
          <w:rFonts w:cs="Arial"/>
          <w:sz w:val="24"/>
          <w:szCs w:val="24"/>
        </w:rPr>
        <w:t xml:space="preserve"> </w:t>
      </w:r>
      <w:r w:rsidRPr="00DA77F1">
        <w:rPr>
          <w:rFonts w:cs="Arial"/>
          <w:b/>
          <w:sz w:val="24"/>
          <w:szCs w:val="24"/>
        </w:rPr>
        <w:t xml:space="preserve">Motion </w:t>
      </w:r>
      <w:r w:rsidRPr="00DA77F1">
        <w:rPr>
          <w:rFonts w:cs="Arial"/>
          <w:color w:val="0083A9" w:themeColor="accent1"/>
          <w:sz w:val="24"/>
          <w:szCs w:val="24"/>
        </w:rPr>
        <w:t>[</w:t>
      </w:r>
      <w:r w:rsidRPr="00886DD6">
        <w:rPr>
          <w:rFonts w:cs="Arial"/>
          <w:b/>
          <w:color w:val="00B0F0"/>
          <w:sz w:val="28"/>
          <w:szCs w:val="28"/>
        </w:rPr>
        <w:t>Passes</w:t>
      </w:r>
      <w:r w:rsidRPr="00DA77F1">
        <w:rPr>
          <w:rFonts w:cs="Arial"/>
          <w:color w:val="0083A9" w:themeColor="accent1"/>
          <w:sz w:val="24"/>
          <w:szCs w:val="24"/>
        </w:rPr>
        <w:t>]</w:t>
      </w:r>
      <w:r w:rsidR="00BC6332" w:rsidRPr="00DA77F1">
        <w:rPr>
          <w:rFonts w:cs="Arial"/>
          <w:color w:val="0083A9" w:themeColor="accent1"/>
          <w:sz w:val="24"/>
          <w:szCs w:val="24"/>
        </w:rPr>
        <w:t xml:space="preserve"> </w:t>
      </w:r>
      <w:r w:rsidR="00DA77F1" w:rsidRPr="00DA77F1">
        <w:rPr>
          <w:rFonts w:cs="Arial"/>
          <w:sz w:val="24"/>
          <w:szCs w:val="24"/>
        </w:rPr>
        <w:t xml:space="preserve">Minutes Approved. Motion to approve by B. </w:t>
      </w:r>
      <w:proofErr w:type="gramStart"/>
      <w:r w:rsidR="00DA77F1" w:rsidRPr="00DA77F1">
        <w:rPr>
          <w:rFonts w:cs="Arial"/>
          <w:sz w:val="24"/>
          <w:szCs w:val="24"/>
        </w:rPr>
        <w:t>Well</w:t>
      </w:r>
      <w:r w:rsidR="00886DD6">
        <w:rPr>
          <w:rFonts w:cs="Arial"/>
          <w:sz w:val="24"/>
          <w:szCs w:val="24"/>
        </w:rPr>
        <w:t>s, and</w:t>
      </w:r>
      <w:proofErr w:type="gramEnd"/>
      <w:r w:rsidR="00886DD6">
        <w:rPr>
          <w:rFonts w:cs="Arial"/>
          <w:sz w:val="24"/>
          <w:szCs w:val="24"/>
        </w:rPr>
        <w:t xml:space="preserve"> seconded by Ashley Rouse. </w:t>
      </w:r>
    </w:p>
    <w:p w14:paraId="6B29DD46" w14:textId="4195E04E" w:rsidR="007F654F" w:rsidRPr="00DA77F1" w:rsidRDefault="007F654F" w:rsidP="007F654F">
      <w:pPr>
        <w:pStyle w:val="ListParagraph"/>
        <w:numPr>
          <w:ilvl w:val="1"/>
          <w:numId w:val="1"/>
        </w:numPr>
        <w:ind w:left="1350" w:hanging="720"/>
        <w:rPr>
          <w:rFonts w:cs="Arial"/>
          <w:sz w:val="24"/>
          <w:szCs w:val="24"/>
        </w:rPr>
      </w:pPr>
      <w:r w:rsidRPr="00DA77F1">
        <w:rPr>
          <w:rFonts w:cs="Arial"/>
          <w:b/>
          <w:sz w:val="24"/>
          <w:szCs w:val="24"/>
        </w:rPr>
        <w:t>Fill Vacant Positions</w:t>
      </w:r>
      <w:r w:rsidRPr="00DA77F1">
        <w:rPr>
          <w:rFonts w:cs="Arial"/>
          <w:sz w:val="24"/>
          <w:szCs w:val="24"/>
        </w:rPr>
        <w:t xml:space="preserve"> </w:t>
      </w:r>
      <w:r w:rsidRPr="00DA77F1">
        <w:rPr>
          <w:rFonts w:cs="Arial"/>
          <w:i/>
          <w:color w:val="0083A9" w:themeColor="accent1"/>
          <w:sz w:val="24"/>
          <w:szCs w:val="24"/>
        </w:rPr>
        <w:t>(copy and complete table for each vacant position)</w:t>
      </w:r>
    </w:p>
    <w:tbl>
      <w:tblPr>
        <w:tblStyle w:val="TableGrid"/>
        <w:tblW w:w="0" w:type="auto"/>
        <w:tblInd w:w="1350" w:type="dxa"/>
        <w:tblLook w:val="04A0" w:firstRow="1" w:lastRow="0" w:firstColumn="1" w:lastColumn="0" w:noHBand="0" w:noVBand="1"/>
      </w:tblPr>
      <w:tblGrid>
        <w:gridCol w:w="2425"/>
        <w:gridCol w:w="5575"/>
      </w:tblGrid>
      <w:tr w:rsidR="007F654F" w14:paraId="3D29DB6E" w14:textId="77777777" w:rsidTr="002A200C">
        <w:tc>
          <w:tcPr>
            <w:tcW w:w="2425" w:type="dxa"/>
            <w:shd w:val="clear" w:color="auto" w:fill="E9AF76" w:themeFill="accent2" w:themeFillTint="99"/>
          </w:tcPr>
          <w:p w14:paraId="401AB10E" w14:textId="77777777" w:rsidR="007F654F" w:rsidRPr="00244CB1" w:rsidRDefault="007F654F" w:rsidP="002A200C">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auto"/>
          </w:tcPr>
          <w:p w14:paraId="5B072BD8" w14:textId="77777777" w:rsidR="007F654F" w:rsidRPr="008A73DD" w:rsidRDefault="007F654F" w:rsidP="002A200C">
            <w:pPr>
              <w:pStyle w:val="ListParagraph"/>
              <w:ind w:left="0"/>
              <w:rPr>
                <w:rFonts w:cs="Arial"/>
                <w:b/>
                <w:sz w:val="24"/>
                <w:szCs w:val="24"/>
              </w:rPr>
            </w:pPr>
            <w:r w:rsidRPr="008A73DD">
              <w:rPr>
                <w:rFonts w:cs="Arial"/>
                <w:b/>
                <w:sz w:val="24"/>
                <w:szCs w:val="24"/>
              </w:rPr>
              <w:t>[Parent, Staff, Community, Swing]</w:t>
            </w:r>
          </w:p>
        </w:tc>
      </w:tr>
      <w:tr w:rsidR="007F654F" w14:paraId="17B6634C" w14:textId="77777777" w:rsidTr="002A200C">
        <w:tc>
          <w:tcPr>
            <w:tcW w:w="2425" w:type="dxa"/>
            <w:shd w:val="clear" w:color="auto" w:fill="E9AF76" w:themeFill="accent2" w:themeFillTint="99"/>
          </w:tcPr>
          <w:p w14:paraId="09D3DC43" w14:textId="77777777" w:rsidR="007F654F" w:rsidRDefault="007F654F" w:rsidP="002A200C">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14:paraId="1FB5ACE4" w14:textId="200609C2" w:rsidR="007F654F" w:rsidRPr="006E4F4C" w:rsidRDefault="00886DD6" w:rsidP="002A200C">
            <w:pPr>
              <w:pStyle w:val="ListParagraph"/>
              <w:ind w:left="0"/>
              <w:rPr>
                <w:rFonts w:cs="Arial"/>
                <w:sz w:val="24"/>
                <w:szCs w:val="24"/>
              </w:rPr>
            </w:pPr>
            <w:r>
              <w:rPr>
                <w:rFonts w:cs="Arial"/>
                <w:sz w:val="24"/>
                <w:szCs w:val="24"/>
              </w:rPr>
              <w:t>N/A</w:t>
            </w:r>
          </w:p>
        </w:tc>
      </w:tr>
    </w:tbl>
    <w:p w14:paraId="4B0C247D" w14:textId="77777777" w:rsidR="007F654F" w:rsidRDefault="007F654F" w:rsidP="007F654F">
      <w:pPr>
        <w:pStyle w:val="ListParagraph"/>
        <w:numPr>
          <w:ilvl w:val="1"/>
          <w:numId w:val="1"/>
        </w:numPr>
        <w:ind w:left="1350" w:hanging="72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7F654F" w:rsidRPr="00244CB1" w14:paraId="36AE5EA8" w14:textId="77777777" w:rsidTr="002A200C">
        <w:tc>
          <w:tcPr>
            <w:tcW w:w="2425" w:type="dxa"/>
            <w:shd w:val="clear" w:color="auto" w:fill="E9AF76" w:themeFill="accent2" w:themeFillTint="99"/>
          </w:tcPr>
          <w:p w14:paraId="2BE0ACFF" w14:textId="77777777" w:rsidR="007F654F" w:rsidRPr="00244CB1" w:rsidRDefault="007F654F" w:rsidP="002A200C">
            <w:pPr>
              <w:pStyle w:val="ListParagraph"/>
              <w:ind w:left="0"/>
              <w:rPr>
                <w:rFonts w:cs="Arial"/>
                <w:b/>
                <w:sz w:val="24"/>
                <w:szCs w:val="24"/>
              </w:rPr>
            </w:pPr>
            <w:r w:rsidRPr="00244CB1">
              <w:rPr>
                <w:rFonts w:cs="Arial"/>
                <w:b/>
                <w:sz w:val="24"/>
                <w:szCs w:val="24"/>
              </w:rPr>
              <w:t>Open Position:</w:t>
            </w:r>
          </w:p>
        </w:tc>
        <w:tc>
          <w:tcPr>
            <w:tcW w:w="5575" w:type="dxa"/>
            <w:shd w:val="clear" w:color="auto" w:fill="auto"/>
          </w:tcPr>
          <w:p w14:paraId="65598774" w14:textId="77777777" w:rsidR="007F654F" w:rsidRPr="008A73DD" w:rsidRDefault="007F654F" w:rsidP="002A200C">
            <w:pPr>
              <w:pStyle w:val="ListParagraph"/>
              <w:ind w:left="0"/>
              <w:rPr>
                <w:rFonts w:cs="Arial"/>
                <w:b/>
                <w:sz w:val="24"/>
                <w:szCs w:val="24"/>
              </w:rPr>
            </w:pPr>
            <w:r w:rsidRPr="008A73DD">
              <w:rPr>
                <w:rFonts w:cs="Arial"/>
                <w:b/>
                <w:sz w:val="24"/>
                <w:szCs w:val="24"/>
              </w:rPr>
              <w:t>Community Member</w:t>
            </w:r>
          </w:p>
        </w:tc>
      </w:tr>
      <w:tr w:rsidR="007F654F" w:rsidRPr="006E4F4C" w14:paraId="661CB693" w14:textId="77777777" w:rsidTr="002A200C">
        <w:tc>
          <w:tcPr>
            <w:tcW w:w="2425" w:type="dxa"/>
            <w:shd w:val="clear" w:color="auto" w:fill="E9AF76" w:themeFill="accent2" w:themeFillTint="99"/>
          </w:tcPr>
          <w:p w14:paraId="5A7233FD" w14:textId="77777777" w:rsidR="007F654F" w:rsidRDefault="007F654F" w:rsidP="002A200C">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14:paraId="6A414C65" w14:textId="22B11359" w:rsidR="007F654F" w:rsidRPr="00886DD6" w:rsidRDefault="00BC6332" w:rsidP="002A200C">
            <w:pPr>
              <w:pStyle w:val="ListParagraph"/>
              <w:ind w:left="0"/>
              <w:rPr>
                <w:rFonts w:cs="Arial"/>
                <w:sz w:val="24"/>
                <w:szCs w:val="24"/>
              </w:rPr>
            </w:pPr>
            <w:r w:rsidRPr="00886DD6">
              <w:rPr>
                <w:rFonts w:cs="Arial"/>
                <w:sz w:val="24"/>
                <w:szCs w:val="24"/>
              </w:rPr>
              <w:t xml:space="preserve">Dr. </w:t>
            </w:r>
            <w:proofErr w:type="spellStart"/>
            <w:r w:rsidRPr="00886DD6">
              <w:rPr>
                <w:rFonts w:cs="Arial"/>
                <w:sz w:val="24"/>
                <w:szCs w:val="24"/>
              </w:rPr>
              <w:t>Danser</w:t>
            </w:r>
            <w:proofErr w:type="spellEnd"/>
            <w:r w:rsidRPr="00886DD6">
              <w:rPr>
                <w:rFonts w:cs="Arial"/>
                <w:sz w:val="24"/>
                <w:szCs w:val="24"/>
              </w:rPr>
              <w:t xml:space="preserve"> recommends Virgil Murray to continue in this seat – all members voted for Murray to</w:t>
            </w:r>
            <w:r w:rsidR="00886DD6" w:rsidRPr="00886DD6">
              <w:rPr>
                <w:rFonts w:cs="Arial"/>
                <w:sz w:val="24"/>
                <w:szCs w:val="24"/>
              </w:rPr>
              <w:t xml:space="preserve"> continue to</w:t>
            </w:r>
            <w:r w:rsidRPr="00886DD6">
              <w:rPr>
                <w:rFonts w:cs="Arial"/>
                <w:sz w:val="24"/>
                <w:szCs w:val="24"/>
              </w:rPr>
              <w:t xml:space="preserve"> serve as a Community member </w:t>
            </w:r>
          </w:p>
        </w:tc>
      </w:tr>
    </w:tbl>
    <w:p w14:paraId="76951737" w14:textId="77777777" w:rsidR="007F654F" w:rsidRDefault="007F654F" w:rsidP="007F654F">
      <w:pPr>
        <w:pStyle w:val="ListParagraph"/>
        <w:numPr>
          <w:ilvl w:val="1"/>
          <w:numId w:val="1"/>
        </w:numPr>
        <w:ind w:left="1350" w:hanging="720"/>
        <w:rPr>
          <w:rFonts w:cs="Arial"/>
          <w:b/>
          <w:sz w:val="24"/>
          <w:szCs w:val="24"/>
        </w:rPr>
      </w:pPr>
      <w:r>
        <w:rPr>
          <w:rFonts w:cs="Arial"/>
          <w:b/>
          <w:sz w:val="24"/>
          <w:szCs w:val="24"/>
        </w:rPr>
        <w:t>Fill Open Swing Seat</w:t>
      </w:r>
    </w:p>
    <w:tbl>
      <w:tblPr>
        <w:tblStyle w:val="TableGrid"/>
        <w:tblW w:w="0" w:type="auto"/>
        <w:tblInd w:w="1350" w:type="dxa"/>
        <w:tblLook w:val="04A0" w:firstRow="1" w:lastRow="0" w:firstColumn="1" w:lastColumn="0" w:noHBand="0" w:noVBand="1"/>
      </w:tblPr>
      <w:tblGrid>
        <w:gridCol w:w="2425"/>
        <w:gridCol w:w="5575"/>
      </w:tblGrid>
      <w:tr w:rsidR="007F654F" w:rsidRPr="008A73DD" w14:paraId="7602A86F" w14:textId="77777777" w:rsidTr="002A200C">
        <w:tc>
          <w:tcPr>
            <w:tcW w:w="2425" w:type="dxa"/>
            <w:shd w:val="clear" w:color="auto" w:fill="E9AF76" w:themeFill="accent2" w:themeFillTint="99"/>
          </w:tcPr>
          <w:p w14:paraId="50A895CF" w14:textId="77777777" w:rsidR="007F654F" w:rsidRPr="00244CB1" w:rsidRDefault="007F654F" w:rsidP="002A200C">
            <w:pPr>
              <w:pStyle w:val="ListParagraph"/>
              <w:ind w:left="0"/>
              <w:rPr>
                <w:rFonts w:cs="Arial"/>
                <w:b/>
                <w:sz w:val="24"/>
                <w:szCs w:val="24"/>
              </w:rPr>
            </w:pPr>
            <w:r w:rsidRPr="00244CB1">
              <w:rPr>
                <w:rFonts w:cs="Arial"/>
                <w:b/>
                <w:sz w:val="24"/>
                <w:szCs w:val="24"/>
              </w:rPr>
              <w:t>Open Position:</w:t>
            </w:r>
          </w:p>
        </w:tc>
        <w:tc>
          <w:tcPr>
            <w:tcW w:w="5575" w:type="dxa"/>
            <w:shd w:val="clear" w:color="auto" w:fill="auto"/>
          </w:tcPr>
          <w:p w14:paraId="6E8817B7" w14:textId="77777777" w:rsidR="007F654F" w:rsidRPr="008A73DD" w:rsidRDefault="007F654F" w:rsidP="002A200C">
            <w:pPr>
              <w:pStyle w:val="ListParagraph"/>
              <w:ind w:left="0"/>
              <w:rPr>
                <w:rFonts w:cs="Arial"/>
                <w:b/>
                <w:sz w:val="24"/>
                <w:szCs w:val="24"/>
              </w:rPr>
            </w:pPr>
            <w:r>
              <w:rPr>
                <w:rFonts w:cs="Arial"/>
                <w:b/>
                <w:sz w:val="24"/>
                <w:szCs w:val="24"/>
              </w:rPr>
              <w:t>Swing Seat</w:t>
            </w:r>
          </w:p>
        </w:tc>
      </w:tr>
      <w:tr w:rsidR="007F654F" w:rsidRPr="006E4F4C" w14:paraId="16B9E91F" w14:textId="77777777" w:rsidTr="002A200C">
        <w:tc>
          <w:tcPr>
            <w:tcW w:w="2425" w:type="dxa"/>
            <w:shd w:val="clear" w:color="auto" w:fill="E9AF76" w:themeFill="accent2" w:themeFillTint="99"/>
          </w:tcPr>
          <w:p w14:paraId="5F04AC53" w14:textId="77777777" w:rsidR="007F654F" w:rsidRDefault="007F654F" w:rsidP="002A200C">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14:paraId="72EDA911" w14:textId="77777777" w:rsidR="007F654F" w:rsidRDefault="00BC6332" w:rsidP="002A200C">
            <w:pPr>
              <w:pStyle w:val="ListParagraph"/>
              <w:ind w:left="0"/>
              <w:rPr>
                <w:rFonts w:cs="Arial"/>
                <w:sz w:val="24"/>
                <w:szCs w:val="24"/>
              </w:rPr>
            </w:pPr>
            <w:r>
              <w:rPr>
                <w:rFonts w:cs="Arial"/>
                <w:sz w:val="24"/>
                <w:szCs w:val="24"/>
              </w:rPr>
              <w:t xml:space="preserve">Call for nominations for the Swing Seat </w:t>
            </w:r>
          </w:p>
          <w:p w14:paraId="081BA5A9" w14:textId="1AB27B77" w:rsidR="00BC6332" w:rsidRDefault="00BC6332" w:rsidP="002A200C">
            <w:pPr>
              <w:pStyle w:val="ListParagraph"/>
              <w:ind w:left="0"/>
              <w:rPr>
                <w:rFonts w:cs="Arial"/>
                <w:sz w:val="24"/>
                <w:szCs w:val="24"/>
              </w:rPr>
            </w:pPr>
            <w:r>
              <w:rPr>
                <w:rFonts w:cs="Arial"/>
                <w:sz w:val="24"/>
                <w:szCs w:val="24"/>
              </w:rPr>
              <w:t xml:space="preserve">Dr. </w:t>
            </w:r>
            <w:proofErr w:type="spellStart"/>
            <w:r>
              <w:rPr>
                <w:rFonts w:cs="Arial"/>
                <w:sz w:val="24"/>
                <w:szCs w:val="24"/>
              </w:rPr>
              <w:t>Bobb</w:t>
            </w:r>
            <w:proofErr w:type="spellEnd"/>
            <w:r w:rsidR="00886DD6">
              <w:rPr>
                <w:rFonts w:cs="Arial"/>
                <w:sz w:val="24"/>
                <w:szCs w:val="24"/>
              </w:rPr>
              <w:t xml:space="preserve"> asked for clarification on the process for nominating persons for this swing seat.  Dr. </w:t>
            </w:r>
            <w:proofErr w:type="spellStart"/>
            <w:r w:rsidR="00886DD6">
              <w:rPr>
                <w:rFonts w:cs="Arial"/>
                <w:sz w:val="24"/>
                <w:szCs w:val="24"/>
              </w:rPr>
              <w:t>Danser</w:t>
            </w:r>
            <w:proofErr w:type="spellEnd"/>
            <w:r w:rsidR="00886DD6">
              <w:rPr>
                <w:rFonts w:cs="Arial"/>
                <w:sz w:val="24"/>
                <w:szCs w:val="24"/>
              </w:rPr>
              <w:t xml:space="preserve"> provided clarification stating that members of the </w:t>
            </w:r>
            <w:proofErr w:type="spellStart"/>
            <w:r w:rsidR="00886DD6">
              <w:rPr>
                <w:rFonts w:cs="Arial"/>
                <w:sz w:val="24"/>
                <w:szCs w:val="24"/>
              </w:rPr>
              <w:lastRenderedPageBreak/>
              <w:t>GOTeam</w:t>
            </w:r>
            <w:proofErr w:type="spellEnd"/>
            <w:r w:rsidR="00886DD6">
              <w:rPr>
                <w:rFonts w:cs="Arial"/>
                <w:sz w:val="24"/>
                <w:szCs w:val="24"/>
              </w:rPr>
              <w:t xml:space="preserve"> can nominate anyone.  Then, the </w:t>
            </w:r>
            <w:proofErr w:type="spellStart"/>
            <w:r w:rsidR="00886DD6">
              <w:rPr>
                <w:rFonts w:cs="Arial"/>
                <w:sz w:val="24"/>
                <w:szCs w:val="24"/>
              </w:rPr>
              <w:t>GOTeam</w:t>
            </w:r>
            <w:proofErr w:type="spellEnd"/>
            <w:r w:rsidR="00886DD6">
              <w:rPr>
                <w:rFonts w:cs="Arial"/>
                <w:sz w:val="24"/>
                <w:szCs w:val="24"/>
              </w:rPr>
              <w:t xml:space="preserve"> will vote to approve a nominee.  </w:t>
            </w:r>
          </w:p>
          <w:p w14:paraId="4C37439F" w14:textId="77777777" w:rsidR="00886DD6" w:rsidRDefault="00886DD6" w:rsidP="002A200C">
            <w:pPr>
              <w:pStyle w:val="ListParagraph"/>
              <w:ind w:left="0"/>
              <w:rPr>
                <w:rFonts w:cs="Arial"/>
                <w:sz w:val="24"/>
                <w:szCs w:val="24"/>
              </w:rPr>
            </w:pPr>
          </w:p>
          <w:p w14:paraId="47F2BE22" w14:textId="6449C2B2" w:rsidR="00BC6332" w:rsidRDefault="00BC6332" w:rsidP="002A200C">
            <w:pPr>
              <w:pStyle w:val="ListParagraph"/>
              <w:ind w:left="0"/>
              <w:rPr>
                <w:rFonts w:cs="Arial"/>
                <w:sz w:val="24"/>
                <w:szCs w:val="24"/>
              </w:rPr>
            </w:pPr>
            <w:r>
              <w:rPr>
                <w:rFonts w:cs="Arial"/>
                <w:sz w:val="24"/>
                <w:szCs w:val="24"/>
              </w:rPr>
              <w:t>Beth Wells nominates Karleen James (9</w:t>
            </w:r>
            <w:r w:rsidRPr="00BC6332">
              <w:rPr>
                <w:rFonts w:cs="Arial"/>
                <w:sz w:val="24"/>
                <w:szCs w:val="24"/>
                <w:vertAlign w:val="superscript"/>
              </w:rPr>
              <w:t>th</w:t>
            </w:r>
            <w:r>
              <w:rPr>
                <w:rFonts w:cs="Arial"/>
                <w:sz w:val="24"/>
                <w:szCs w:val="24"/>
              </w:rPr>
              <w:t xml:space="preserve"> Grade Parent)</w:t>
            </w:r>
            <w:r w:rsidR="00DA77F1">
              <w:rPr>
                <w:rFonts w:cs="Arial"/>
                <w:sz w:val="24"/>
                <w:szCs w:val="24"/>
              </w:rPr>
              <w:t xml:space="preserve">. </w:t>
            </w:r>
            <w:r w:rsidR="009F64BA">
              <w:rPr>
                <w:rFonts w:cs="Arial"/>
                <w:sz w:val="24"/>
                <w:szCs w:val="24"/>
              </w:rPr>
              <w:t>Community member</w:t>
            </w:r>
          </w:p>
          <w:p w14:paraId="0816AF9B" w14:textId="77777777" w:rsidR="00886DD6" w:rsidRDefault="00886DD6" w:rsidP="002A200C">
            <w:pPr>
              <w:pStyle w:val="ListParagraph"/>
              <w:ind w:left="0"/>
              <w:rPr>
                <w:rFonts w:cs="Arial"/>
                <w:sz w:val="24"/>
                <w:szCs w:val="24"/>
              </w:rPr>
            </w:pPr>
          </w:p>
          <w:p w14:paraId="56DBF645" w14:textId="77777777" w:rsidR="00886DD6" w:rsidRDefault="00BC6332" w:rsidP="00886DD6">
            <w:pPr>
              <w:pStyle w:val="ListParagraph"/>
              <w:ind w:left="0"/>
              <w:rPr>
                <w:rFonts w:cs="Arial"/>
                <w:sz w:val="24"/>
                <w:szCs w:val="24"/>
              </w:rPr>
            </w:pPr>
            <w:r>
              <w:rPr>
                <w:rFonts w:cs="Arial"/>
                <w:sz w:val="24"/>
                <w:szCs w:val="24"/>
              </w:rPr>
              <w:t xml:space="preserve">Dr. </w:t>
            </w:r>
            <w:proofErr w:type="spellStart"/>
            <w:r>
              <w:rPr>
                <w:rFonts w:cs="Arial"/>
                <w:sz w:val="24"/>
                <w:szCs w:val="24"/>
              </w:rPr>
              <w:t>Danser</w:t>
            </w:r>
            <w:proofErr w:type="spellEnd"/>
            <w:r>
              <w:rPr>
                <w:rFonts w:cs="Arial"/>
                <w:sz w:val="24"/>
                <w:szCs w:val="24"/>
              </w:rPr>
              <w:t xml:space="preserve"> nominates Dr. Whittaker-Brown, current teacher at Maynard Jackson.   </w:t>
            </w:r>
            <w:r w:rsidR="00DA77F1">
              <w:rPr>
                <w:rFonts w:cs="Arial"/>
                <w:sz w:val="24"/>
                <w:szCs w:val="24"/>
              </w:rPr>
              <w:t>Teacher orientation program</w:t>
            </w:r>
          </w:p>
          <w:p w14:paraId="0727B3C6" w14:textId="77777777" w:rsidR="00886DD6" w:rsidRDefault="00886DD6" w:rsidP="00886DD6">
            <w:pPr>
              <w:pStyle w:val="ListParagraph"/>
              <w:ind w:left="0"/>
              <w:rPr>
                <w:rFonts w:cs="Arial"/>
                <w:sz w:val="24"/>
                <w:szCs w:val="24"/>
              </w:rPr>
            </w:pPr>
          </w:p>
          <w:p w14:paraId="13FE79DA" w14:textId="45126197" w:rsidR="00DA77F1" w:rsidRDefault="00886DD6" w:rsidP="002A200C">
            <w:pPr>
              <w:pStyle w:val="ListParagraph"/>
              <w:ind w:left="0"/>
              <w:rPr>
                <w:rFonts w:cs="Arial"/>
                <w:sz w:val="24"/>
                <w:szCs w:val="24"/>
              </w:rPr>
            </w:pPr>
            <w:r>
              <w:rPr>
                <w:rFonts w:cs="Arial"/>
                <w:sz w:val="24"/>
                <w:szCs w:val="24"/>
              </w:rPr>
              <w:t xml:space="preserve">Dr. </w:t>
            </w:r>
            <w:proofErr w:type="spellStart"/>
            <w:r>
              <w:rPr>
                <w:rFonts w:cs="Arial"/>
                <w:sz w:val="24"/>
                <w:szCs w:val="24"/>
              </w:rPr>
              <w:t>Bobb</w:t>
            </w:r>
            <w:proofErr w:type="spellEnd"/>
            <w:r>
              <w:rPr>
                <w:rFonts w:cs="Arial"/>
                <w:sz w:val="24"/>
                <w:szCs w:val="24"/>
              </w:rPr>
              <w:t xml:space="preserve"> nominated Mr. Parker but then withdrew the nomination and gave his support to Dr. Whittaker-Brown citing that having input from a math instructor in the building may be very beneficial.  </w:t>
            </w:r>
          </w:p>
          <w:p w14:paraId="6D36C75A" w14:textId="77777777" w:rsidR="00886DD6" w:rsidRDefault="00886DD6" w:rsidP="002A200C">
            <w:pPr>
              <w:pStyle w:val="ListParagraph"/>
              <w:ind w:left="0"/>
              <w:rPr>
                <w:rFonts w:cs="Arial"/>
                <w:sz w:val="24"/>
                <w:szCs w:val="24"/>
              </w:rPr>
            </w:pPr>
          </w:p>
          <w:p w14:paraId="24954AD5" w14:textId="77777777" w:rsidR="00DA77F1" w:rsidRDefault="00DA77F1" w:rsidP="002A200C">
            <w:pPr>
              <w:pStyle w:val="ListParagraph"/>
              <w:ind w:left="0"/>
              <w:rPr>
                <w:rFonts w:cs="Arial"/>
                <w:sz w:val="24"/>
                <w:szCs w:val="24"/>
              </w:rPr>
            </w:pPr>
            <w:r>
              <w:rPr>
                <w:rFonts w:cs="Arial"/>
                <w:sz w:val="24"/>
                <w:szCs w:val="24"/>
              </w:rPr>
              <w:t xml:space="preserve">Votes: </w:t>
            </w:r>
          </w:p>
          <w:p w14:paraId="42B86BD3" w14:textId="39407561" w:rsidR="00DA77F1" w:rsidRDefault="00DA77F1" w:rsidP="002A200C">
            <w:pPr>
              <w:pStyle w:val="ListParagraph"/>
              <w:ind w:left="0"/>
              <w:rPr>
                <w:rFonts w:cs="Arial"/>
                <w:sz w:val="24"/>
                <w:szCs w:val="24"/>
              </w:rPr>
            </w:pPr>
            <w:r>
              <w:rPr>
                <w:rFonts w:cs="Arial"/>
                <w:sz w:val="24"/>
                <w:szCs w:val="24"/>
              </w:rPr>
              <w:t xml:space="preserve">Dr. Whittaker Brown – Denise King, D. Eberhart, A. </w:t>
            </w:r>
            <w:proofErr w:type="spellStart"/>
            <w:r>
              <w:rPr>
                <w:rFonts w:cs="Arial"/>
                <w:sz w:val="24"/>
                <w:szCs w:val="24"/>
              </w:rPr>
              <w:t>DeCosta</w:t>
            </w:r>
            <w:proofErr w:type="spellEnd"/>
            <w:r>
              <w:rPr>
                <w:rFonts w:cs="Arial"/>
                <w:sz w:val="24"/>
                <w:szCs w:val="24"/>
              </w:rPr>
              <w:t xml:space="preserve">, A. Rouse, &amp; K. </w:t>
            </w:r>
            <w:proofErr w:type="spellStart"/>
            <w:r>
              <w:rPr>
                <w:rFonts w:cs="Arial"/>
                <w:sz w:val="24"/>
                <w:szCs w:val="24"/>
              </w:rPr>
              <w:t>Bobb</w:t>
            </w:r>
            <w:proofErr w:type="spellEnd"/>
            <w:r>
              <w:rPr>
                <w:rFonts w:cs="Arial"/>
                <w:sz w:val="24"/>
                <w:szCs w:val="24"/>
              </w:rPr>
              <w:t xml:space="preserve">  </w:t>
            </w:r>
          </w:p>
          <w:p w14:paraId="5F2F61D1" w14:textId="77777777" w:rsidR="00DA77F1" w:rsidRDefault="00DA77F1" w:rsidP="002A200C">
            <w:pPr>
              <w:pStyle w:val="ListParagraph"/>
              <w:ind w:left="0"/>
              <w:rPr>
                <w:rFonts w:cs="Arial"/>
                <w:sz w:val="24"/>
                <w:szCs w:val="24"/>
              </w:rPr>
            </w:pPr>
          </w:p>
          <w:p w14:paraId="78E3CE6B" w14:textId="77777777" w:rsidR="00DA77F1" w:rsidRDefault="00DA77F1" w:rsidP="002A200C">
            <w:pPr>
              <w:pStyle w:val="ListParagraph"/>
              <w:ind w:left="0"/>
              <w:rPr>
                <w:rFonts w:cs="Arial"/>
                <w:sz w:val="24"/>
                <w:szCs w:val="24"/>
              </w:rPr>
            </w:pPr>
            <w:r>
              <w:rPr>
                <w:rFonts w:cs="Arial"/>
                <w:sz w:val="24"/>
                <w:szCs w:val="24"/>
              </w:rPr>
              <w:t>Karleen James – Beth Wells</w:t>
            </w:r>
          </w:p>
          <w:p w14:paraId="5672EA50" w14:textId="77777777" w:rsidR="00DA77F1" w:rsidRDefault="00DA77F1" w:rsidP="002A200C">
            <w:pPr>
              <w:pStyle w:val="ListParagraph"/>
              <w:ind w:left="0"/>
              <w:rPr>
                <w:rFonts w:cs="Arial"/>
                <w:sz w:val="24"/>
                <w:szCs w:val="24"/>
              </w:rPr>
            </w:pPr>
          </w:p>
          <w:p w14:paraId="5153CBAF" w14:textId="25FF58CD" w:rsidR="00DA77F1" w:rsidRPr="006E4F4C" w:rsidRDefault="00DA77F1" w:rsidP="002A200C">
            <w:pPr>
              <w:pStyle w:val="ListParagraph"/>
              <w:ind w:left="0"/>
              <w:rPr>
                <w:rFonts w:cs="Arial"/>
                <w:sz w:val="24"/>
                <w:szCs w:val="24"/>
              </w:rPr>
            </w:pPr>
            <w:r>
              <w:rPr>
                <w:rFonts w:cs="Arial"/>
                <w:sz w:val="24"/>
                <w:szCs w:val="24"/>
              </w:rPr>
              <w:t xml:space="preserve">Dr. Whittaker-Brown will now fill the Swing Seat. </w:t>
            </w:r>
          </w:p>
        </w:tc>
      </w:tr>
    </w:tbl>
    <w:p w14:paraId="7530F6FE" w14:textId="4810EC65" w:rsidR="007F654F" w:rsidRDefault="007F654F" w:rsidP="007F654F">
      <w:pPr>
        <w:pStyle w:val="ListParagraph"/>
        <w:numPr>
          <w:ilvl w:val="1"/>
          <w:numId w:val="1"/>
        </w:numPr>
        <w:ind w:left="1350" w:hanging="720"/>
        <w:rPr>
          <w:rFonts w:cs="Arial"/>
          <w:b/>
          <w:sz w:val="24"/>
          <w:szCs w:val="24"/>
        </w:rPr>
      </w:pPr>
      <w:r>
        <w:rPr>
          <w:rFonts w:cs="Arial"/>
          <w:b/>
          <w:sz w:val="24"/>
          <w:szCs w:val="24"/>
        </w:rPr>
        <w:lastRenderedPageBreak/>
        <w:t xml:space="preserve">Approval of Previous Minutes </w:t>
      </w:r>
      <w:r w:rsidRPr="00484306">
        <w:rPr>
          <w:rFonts w:cs="Arial"/>
          <w:color w:val="0083A9" w:themeColor="accent1"/>
          <w:sz w:val="24"/>
          <w:szCs w:val="24"/>
        </w:rPr>
        <w:t>[</w:t>
      </w:r>
      <w:r w:rsidRPr="00886DD6">
        <w:rPr>
          <w:rFonts w:cs="Arial"/>
          <w:b/>
          <w:color w:val="0083A9" w:themeColor="accent1"/>
          <w:sz w:val="28"/>
          <w:szCs w:val="28"/>
        </w:rPr>
        <w:t>Passes</w:t>
      </w:r>
      <w:r>
        <w:rPr>
          <w:rFonts w:cs="Arial"/>
          <w:color w:val="0083A9" w:themeColor="accent1"/>
          <w:sz w:val="24"/>
          <w:szCs w:val="24"/>
        </w:rPr>
        <w:t>]</w:t>
      </w:r>
      <w:r w:rsidR="00DA77F1">
        <w:rPr>
          <w:rFonts w:cs="Arial"/>
          <w:color w:val="0083A9" w:themeColor="accent1"/>
          <w:sz w:val="24"/>
          <w:szCs w:val="24"/>
        </w:rPr>
        <w:t xml:space="preserve"> </w:t>
      </w:r>
      <w:r w:rsidR="00DA77F1" w:rsidRPr="00DA77F1">
        <w:rPr>
          <w:rFonts w:cs="Arial"/>
          <w:sz w:val="24"/>
          <w:szCs w:val="24"/>
        </w:rPr>
        <w:t xml:space="preserve">Minutes Approved. Motion to approve by B. Wells, and Seconded by Ashley Rouse </w:t>
      </w:r>
    </w:p>
    <w:p w14:paraId="728058F8" w14:textId="098D297D" w:rsidR="007F654F" w:rsidRPr="00DA77F1" w:rsidRDefault="007F654F" w:rsidP="007F654F">
      <w:pPr>
        <w:pStyle w:val="ListParagraph"/>
        <w:numPr>
          <w:ilvl w:val="1"/>
          <w:numId w:val="1"/>
        </w:numPr>
        <w:ind w:left="1350" w:hanging="720"/>
        <w:rPr>
          <w:rFonts w:cs="Arial"/>
          <w:sz w:val="24"/>
          <w:szCs w:val="24"/>
        </w:rPr>
      </w:pPr>
      <w:r w:rsidRPr="008A73DD">
        <w:rPr>
          <w:rFonts w:cs="Arial"/>
          <w:b/>
          <w:sz w:val="24"/>
          <w:szCs w:val="24"/>
        </w:rPr>
        <w:t>Election of Officers</w:t>
      </w:r>
      <w:r>
        <w:rPr>
          <w:rFonts w:cs="Arial"/>
          <w:b/>
          <w:sz w:val="24"/>
          <w:szCs w:val="24"/>
        </w:rPr>
        <w:t xml:space="preserve"> </w:t>
      </w:r>
      <w:r w:rsidR="00DA77F1" w:rsidRPr="00DA77F1">
        <w:rPr>
          <w:rFonts w:cs="Arial"/>
          <w:sz w:val="24"/>
          <w:szCs w:val="24"/>
        </w:rPr>
        <w:t xml:space="preserve">– Dr. </w:t>
      </w:r>
      <w:proofErr w:type="spellStart"/>
      <w:r w:rsidR="00DA77F1" w:rsidRPr="00DA77F1">
        <w:rPr>
          <w:rFonts w:cs="Arial"/>
          <w:sz w:val="24"/>
          <w:szCs w:val="24"/>
        </w:rPr>
        <w:t>Danser</w:t>
      </w:r>
      <w:proofErr w:type="spellEnd"/>
      <w:r w:rsidR="00DA77F1" w:rsidRPr="00DA77F1">
        <w:rPr>
          <w:rFonts w:cs="Arial"/>
          <w:sz w:val="24"/>
          <w:szCs w:val="24"/>
        </w:rPr>
        <w:t xml:space="preserve"> read off the Election of GO Team Officers directions </w:t>
      </w:r>
    </w:p>
    <w:p w14:paraId="40E2151C" w14:textId="1690D4B3" w:rsidR="007F654F" w:rsidRPr="00886DD6" w:rsidRDefault="007F654F" w:rsidP="007F654F">
      <w:pPr>
        <w:pStyle w:val="ListParagraph"/>
        <w:numPr>
          <w:ilvl w:val="2"/>
          <w:numId w:val="1"/>
        </w:numPr>
        <w:rPr>
          <w:rFonts w:cs="Arial"/>
          <w:b/>
          <w:sz w:val="24"/>
          <w:szCs w:val="24"/>
        </w:rPr>
      </w:pPr>
      <w:r>
        <w:rPr>
          <w:rFonts w:cs="Arial"/>
          <w:b/>
          <w:sz w:val="24"/>
          <w:szCs w:val="24"/>
        </w:rPr>
        <w:t>Chair: Result:</w:t>
      </w:r>
      <w:r w:rsidRPr="000C7C8A">
        <w:rPr>
          <w:rFonts w:cs="Arial"/>
          <w:color w:val="0083A9" w:themeColor="accent1"/>
          <w:sz w:val="24"/>
          <w:szCs w:val="24"/>
        </w:rPr>
        <w:t xml:space="preserve"> [</w:t>
      </w:r>
      <w:r w:rsidR="009F64BA">
        <w:rPr>
          <w:rFonts w:cs="Arial"/>
          <w:color w:val="0083A9" w:themeColor="accent1"/>
          <w:sz w:val="24"/>
          <w:szCs w:val="24"/>
        </w:rPr>
        <w:t>Beth Wells</w:t>
      </w:r>
      <w:r w:rsidRPr="000C7C8A">
        <w:rPr>
          <w:rFonts w:cs="Arial"/>
          <w:color w:val="0083A9" w:themeColor="accent1"/>
          <w:sz w:val="24"/>
          <w:szCs w:val="24"/>
        </w:rPr>
        <w:t>]</w:t>
      </w:r>
      <w:r w:rsidR="00DA77F1">
        <w:rPr>
          <w:rFonts w:cs="Arial"/>
          <w:color w:val="0083A9" w:themeColor="accent1"/>
          <w:sz w:val="24"/>
          <w:szCs w:val="24"/>
        </w:rPr>
        <w:t xml:space="preserve"> </w:t>
      </w:r>
      <w:r w:rsidR="00DA77F1" w:rsidRPr="00886DD6">
        <w:rPr>
          <w:rFonts w:cs="Arial"/>
          <w:sz w:val="24"/>
          <w:szCs w:val="24"/>
        </w:rPr>
        <w:t>D. Eberhart nominated B</w:t>
      </w:r>
      <w:r w:rsidR="002A200C" w:rsidRPr="00886DD6">
        <w:rPr>
          <w:rFonts w:cs="Arial"/>
          <w:sz w:val="24"/>
          <w:szCs w:val="24"/>
        </w:rPr>
        <w:t>eth Wells, Ashley Rouse second…all in favor (</w:t>
      </w:r>
      <w:proofErr w:type="gramStart"/>
      <w:r w:rsidR="002A200C" w:rsidRPr="00886DD6">
        <w:rPr>
          <w:rFonts w:cs="Arial"/>
          <w:sz w:val="24"/>
          <w:szCs w:val="24"/>
        </w:rPr>
        <w:t>7)…</w:t>
      </w:r>
      <w:proofErr w:type="gramEnd"/>
      <w:r w:rsidR="002A200C" w:rsidRPr="00886DD6">
        <w:rPr>
          <w:rFonts w:cs="Arial"/>
          <w:sz w:val="24"/>
          <w:szCs w:val="24"/>
        </w:rPr>
        <w:t xml:space="preserve">none opposed – She will serve as Chair officially next meeting </w:t>
      </w:r>
    </w:p>
    <w:p w14:paraId="3C50A61E" w14:textId="7F5DB51B" w:rsidR="007F654F" w:rsidRPr="00886DD6" w:rsidRDefault="007F654F" w:rsidP="007F654F">
      <w:pPr>
        <w:pStyle w:val="ListParagraph"/>
        <w:numPr>
          <w:ilvl w:val="2"/>
          <w:numId w:val="1"/>
        </w:numPr>
        <w:rPr>
          <w:rFonts w:cs="Arial"/>
          <w:b/>
          <w:sz w:val="24"/>
          <w:szCs w:val="24"/>
        </w:rPr>
      </w:pPr>
      <w:r>
        <w:rPr>
          <w:rFonts w:cs="Arial"/>
          <w:b/>
          <w:sz w:val="24"/>
          <w:szCs w:val="24"/>
        </w:rPr>
        <w:t>Vice Chair: Result:</w:t>
      </w:r>
      <w:r w:rsidRPr="000C7C8A">
        <w:rPr>
          <w:rFonts w:cs="Arial"/>
          <w:color w:val="0083A9" w:themeColor="accent1"/>
          <w:sz w:val="24"/>
          <w:szCs w:val="24"/>
        </w:rPr>
        <w:t xml:space="preserve"> [</w:t>
      </w:r>
      <w:r w:rsidR="009F64BA">
        <w:rPr>
          <w:rFonts w:cs="Arial"/>
          <w:color w:val="0083A9" w:themeColor="accent1"/>
          <w:sz w:val="24"/>
          <w:szCs w:val="24"/>
        </w:rPr>
        <w:t>Virgil Murray</w:t>
      </w:r>
      <w:r w:rsidRPr="000C7C8A">
        <w:rPr>
          <w:rFonts w:cs="Arial"/>
          <w:color w:val="0083A9" w:themeColor="accent1"/>
          <w:sz w:val="24"/>
          <w:szCs w:val="24"/>
        </w:rPr>
        <w:t>]</w:t>
      </w:r>
      <w:r w:rsidR="002A200C">
        <w:rPr>
          <w:rFonts w:cs="Arial"/>
          <w:color w:val="0083A9" w:themeColor="accent1"/>
          <w:sz w:val="24"/>
          <w:szCs w:val="24"/>
        </w:rPr>
        <w:t xml:space="preserve"> </w:t>
      </w:r>
      <w:r w:rsidR="002A200C" w:rsidRPr="00886DD6">
        <w:rPr>
          <w:rFonts w:cs="Arial"/>
          <w:sz w:val="24"/>
          <w:szCs w:val="24"/>
        </w:rPr>
        <w:t>Beth Wells nominates Virgil Murray</w:t>
      </w:r>
      <w:proofErr w:type="gramStart"/>
      <w:r w:rsidR="002A200C" w:rsidRPr="00886DD6">
        <w:rPr>
          <w:rFonts w:cs="Arial"/>
          <w:sz w:val="24"/>
          <w:szCs w:val="24"/>
        </w:rPr>
        <w:t>….all</w:t>
      </w:r>
      <w:proofErr w:type="gramEnd"/>
      <w:r w:rsidR="002A200C" w:rsidRPr="00886DD6">
        <w:rPr>
          <w:rFonts w:cs="Arial"/>
          <w:sz w:val="24"/>
          <w:szCs w:val="24"/>
        </w:rPr>
        <w:t xml:space="preserve"> in favor (7)…none opposed – Virgil Murray will serve as Vice-Chair </w:t>
      </w:r>
    </w:p>
    <w:p w14:paraId="7D01A9A8" w14:textId="62522BC9" w:rsidR="007F654F" w:rsidRPr="00886DD6" w:rsidRDefault="007F654F" w:rsidP="007F654F">
      <w:pPr>
        <w:pStyle w:val="ListParagraph"/>
        <w:numPr>
          <w:ilvl w:val="2"/>
          <w:numId w:val="1"/>
        </w:numPr>
        <w:rPr>
          <w:rFonts w:cs="Arial"/>
          <w:b/>
          <w:sz w:val="24"/>
          <w:szCs w:val="24"/>
        </w:rPr>
      </w:pPr>
      <w:r>
        <w:rPr>
          <w:rFonts w:cs="Arial"/>
          <w:b/>
          <w:sz w:val="24"/>
          <w:szCs w:val="24"/>
        </w:rPr>
        <w:t xml:space="preserve">Secretary: Result: </w:t>
      </w:r>
      <w:r w:rsidRPr="000C7C8A">
        <w:rPr>
          <w:rFonts w:cs="Arial"/>
          <w:color w:val="0083A9" w:themeColor="accent1"/>
          <w:sz w:val="24"/>
          <w:szCs w:val="24"/>
        </w:rPr>
        <w:t>[</w:t>
      </w:r>
      <w:r w:rsidR="009F64BA">
        <w:rPr>
          <w:rFonts w:cs="Arial"/>
          <w:color w:val="0083A9" w:themeColor="accent1"/>
          <w:sz w:val="24"/>
          <w:szCs w:val="24"/>
        </w:rPr>
        <w:t>Denise King</w:t>
      </w:r>
      <w:r w:rsidRPr="000C7C8A">
        <w:rPr>
          <w:rFonts w:cs="Arial"/>
          <w:color w:val="0083A9" w:themeColor="accent1"/>
          <w:sz w:val="24"/>
          <w:szCs w:val="24"/>
        </w:rPr>
        <w:t>]</w:t>
      </w:r>
      <w:r w:rsidR="002A200C">
        <w:rPr>
          <w:rFonts w:cs="Arial"/>
          <w:color w:val="0083A9" w:themeColor="accent1"/>
          <w:sz w:val="24"/>
          <w:szCs w:val="24"/>
        </w:rPr>
        <w:t xml:space="preserve"> </w:t>
      </w:r>
      <w:r w:rsidR="002A200C" w:rsidRPr="00886DD6">
        <w:rPr>
          <w:rFonts w:cs="Arial"/>
          <w:sz w:val="24"/>
          <w:szCs w:val="24"/>
        </w:rPr>
        <w:t>Beth Wells nominates Denise King</w:t>
      </w:r>
      <w:proofErr w:type="gramStart"/>
      <w:r w:rsidR="002A200C" w:rsidRPr="00886DD6">
        <w:rPr>
          <w:rFonts w:cs="Arial"/>
          <w:sz w:val="24"/>
          <w:szCs w:val="24"/>
        </w:rPr>
        <w:t>….all</w:t>
      </w:r>
      <w:proofErr w:type="gramEnd"/>
      <w:r w:rsidR="002A200C" w:rsidRPr="00886DD6">
        <w:rPr>
          <w:rFonts w:cs="Arial"/>
          <w:sz w:val="24"/>
          <w:szCs w:val="24"/>
        </w:rPr>
        <w:t xml:space="preserve"> in favor (7)….none opposed – Denise King will serve as Secretary. </w:t>
      </w:r>
    </w:p>
    <w:p w14:paraId="43D68D4A" w14:textId="37C87F25" w:rsidR="007F654F" w:rsidRPr="0066721A" w:rsidRDefault="007F654F" w:rsidP="007F654F">
      <w:pPr>
        <w:pStyle w:val="ListParagraph"/>
        <w:numPr>
          <w:ilvl w:val="2"/>
          <w:numId w:val="1"/>
        </w:numPr>
        <w:rPr>
          <w:rFonts w:cs="Arial"/>
          <w:b/>
          <w:sz w:val="24"/>
          <w:szCs w:val="24"/>
        </w:rPr>
      </w:pPr>
      <w:r>
        <w:rPr>
          <w:rFonts w:cs="Arial"/>
          <w:b/>
          <w:sz w:val="24"/>
          <w:szCs w:val="24"/>
        </w:rPr>
        <w:t xml:space="preserve">Cluster Representative: Result: </w:t>
      </w:r>
      <w:r w:rsidRPr="000C7C8A">
        <w:rPr>
          <w:rFonts w:cs="Arial"/>
          <w:color w:val="0083A9" w:themeColor="accent1"/>
          <w:sz w:val="24"/>
          <w:szCs w:val="24"/>
        </w:rPr>
        <w:t>[</w:t>
      </w:r>
      <w:r w:rsidR="009F64BA">
        <w:rPr>
          <w:rFonts w:cs="Arial"/>
          <w:color w:val="0083A9" w:themeColor="accent1"/>
          <w:sz w:val="24"/>
          <w:szCs w:val="24"/>
        </w:rPr>
        <w:t xml:space="preserve">Kamau </w:t>
      </w:r>
      <w:proofErr w:type="spellStart"/>
      <w:r w:rsidR="009F64BA">
        <w:rPr>
          <w:rFonts w:cs="Arial"/>
          <w:color w:val="0083A9" w:themeColor="accent1"/>
          <w:sz w:val="24"/>
          <w:szCs w:val="24"/>
        </w:rPr>
        <w:t>Bobb</w:t>
      </w:r>
      <w:proofErr w:type="spellEnd"/>
      <w:r w:rsidRPr="000C7C8A">
        <w:rPr>
          <w:rFonts w:cs="Arial"/>
          <w:color w:val="0083A9" w:themeColor="accent1"/>
          <w:sz w:val="24"/>
          <w:szCs w:val="24"/>
        </w:rPr>
        <w:t>]</w:t>
      </w:r>
      <w:r w:rsidR="00DA77F1">
        <w:rPr>
          <w:rFonts w:cs="Arial"/>
          <w:color w:val="0083A9" w:themeColor="accent1"/>
          <w:sz w:val="24"/>
          <w:szCs w:val="24"/>
        </w:rPr>
        <w:t xml:space="preserve"> </w:t>
      </w:r>
      <w:r w:rsidR="00DA77F1" w:rsidRPr="00DA77F1">
        <w:rPr>
          <w:rFonts w:cs="Arial"/>
          <w:sz w:val="24"/>
          <w:szCs w:val="24"/>
        </w:rPr>
        <w:t xml:space="preserve">- What does a Cluster rep do? (asked by Dr. </w:t>
      </w:r>
      <w:proofErr w:type="spellStart"/>
      <w:r w:rsidR="00DA77F1" w:rsidRPr="00DA77F1">
        <w:rPr>
          <w:rFonts w:cs="Arial"/>
          <w:sz w:val="24"/>
          <w:szCs w:val="24"/>
        </w:rPr>
        <w:t>Bobb</w:t>
      </w:r>
      <w:proofErr w:type="spellEnd"/>
      <w:r w:rsidR="00DA77F1" w:rsidRPr="00DA77F1">
        <w:rPr>
          <w:rFonts w:cs="Arial"/>
          <w:sz w:val="24"/>
          <w:szCs w:val="24"/>
        </w:rPr>
        <w:t>) Clus</w:t>
      </w:r>
      <w:r w:rsidR="002A200C">
        <w:rPr>
          <w:rFonts w:cs="Arial"/>
          <w:sz w:val="24"/>
          <w:szCs w:val="24"/>
        </w:rPr>
        <w:t xml:space="preserve">ter Rep attends Cluster meeting.  </w:t>
      </w:r>
      <w:proofErr w:type="spellStart"/>
      <w:r w:rsidR="002A200C">
        <w:rPr>
          <w:rFonts w:cs="Arial"/>
          <w:sz w:val="24"/>
          <w:szCs w:val="24"/>
        </w:rPr>
        <w:t>Ka</w:t>
      </w:r>
      <w:r w:rsidR="00886DD6">
        <w:rPr>
          <w:rFonts w:cs="Arial"/>
          <w:sz w:val="24"/>
          <w:szCs w:val="24"/>
        </w:rPr>
        <w:t>mu</w:t>
      </w:r>
      <w:proofErr w:type="spellEnd"/>
      <w:r w:rsidR="00886DD6">
        <w:rPr>
          <w:rFonts w:cs="Arial"/>
          <w:sz w:val="24"/>
          <w:szCs w:val="24"/>
        </w:rPr>
        <w:t xml:space="preserve"> </w:t>
      </w:r>
      <w:proofErr w:type="spellStart"/>
      <w:r w:rsidR="00886DD6">
        <w:rPr>
          <w:rFonts w:cs="Arial"/>
          <w:sz w:val="24"/>
          <w:szCs w:val="24"/>
        </w:rPr>
        <w:t>Bobb</w:t>
      </w:r>
      <w:proofErr w:type="spellEnd"/>
      <w:r w:rsidR="00886DD6">
        <w:rPr>
          <w:rFonts w:cs="Arial"/>
          <w:sz w:val="24"/>
          <w:szCs w:val="24"/>
        </w:rPr>
        <w:t xml:space="preserve"> nominated himself</w:t>
      </w:r>
      <w:r w:rsidR="002A200C">
        <w:rPr>
          <w:rFonts w:cs="Arial"/>
          <w:sz w:val="24"/>
          <w:szCs w:val="24"/>
        </w:rPr>
        <w:t xml:space="preserve"> and Beth Wells</w:t>
      </w:r>
      <w:proofErr w:type="gramStart"/>
      <w:r w:rsidR="002A200C">
        <w:rPr>
          <w:rFonts w:cs="Arial"/>
          <w:sz w:val="24"/>
          <w:szCs w:val="24"/>
        </w:rPr>
        <w:t>….all</w:t>
      </w:r>
      <w:proofErr w:type="gramEnd"/>
      <w:r w:rsidR="002A200C">
        <w:rPr>
          <w:rFonts w:cs="Arial"/>
          <w:sz w:val="24"/>
          <w:szCs w:val="24"/>
        </w:rPr>
        <w:t xml:space="preserve"> in favor (7)…none opposed.  </w:t>
      </w:r>
      <w:proofErr w:type="spellStart"/>
      <w:r w:rsidR="002A200C">
        <w:rPr>
          <w:rFonts w:cs="Arial"/>
          <w:sz w:val="24"/>
          <w:szCs w:val="24"/>
        </w:rPr>
        <w:t>Kamu</w:t>
      </w:r>
      <w:proofErr w:type="spellEnd"/>
      <w:r w:rsidR="002A200C">
        <w:rPr>
          <w:rFonts w:cs="Arial"/>
          <w:sz w:val="24"/>
          <w:szCs w:val="24"/>
        </w:rPr>
        <w:t xml:space="preserve"> </w:t>
      </w:r>
      <w:proofErr w:type="spellStart"/>
      <w:r w:rsidR="002A200C">
        <w:rPr>
          <w:rFonts w:cs="Arial"/>
          <w:sz w:val="24"/>
          <w:szCs w:val="24"/>
        </w:rPr>
        <w:t>Bobb</w:t>
      </w:r>
      <w:proofErr w:type="spellEnd"/>
      <w:r w:rsidR="002A200C">
        <w:rPr>
          <w:rFonts w:cs="Arial"/>
          <w:sz w:val="24"/>
          <w:szCs w:val="24"/>
        </w:rPr>
        <w:t xml:space="preserve"> will serve as Cluster Representative.  </w:t>
      </w:r>
    </w:p>
    <w:p w14:paraId="18F72215" w14:textId="77777777" w:rsidR="007F654F" w:rsidRPr="00511581" w:rsidRDefault="007F654F" w:rsidP="007F654F">
      <w:pPr>
        <w:pStyle w:val="ListParagraph"/>
        <w:numPr>
          <w:ilvl w:val="1"/>
          <w:numId w:val="1"/>
        </w:numPr>
        <w:ind w:left="1350" w:hanging="720"/>
        <w:rPr>
          <w:rFonts w:cs="Arial"/>
          <w:b/>
          <w:sz w:val="24"/>
          <w:szCs w:val="24"/>
        </w:rPr>
      </w:pPr>
      <w:r w:rsidRPr="00EC48EC">
        <w:rPr>
          <w:rFonts w:cs="Arial"/>
          <w:i/>
          <w:sz w:val="24"/>
          <w:szCs w:val="24"/>
        </w:rPr>
        <w:t>For High Schools:</w:t>
      </w:r>
      <w:r w:rsidRPr="00511581">
        <w:rPr>
          <w:rFonts w:cs="Arial"/>
          <w:b/>
          <w:sz w:val="24"/>
          <w:szCs w:val="24"/>
        </w:rPr>
        <w:t xml:space="preserve"> Appoint Student Representative </w:t>
      </w:r>
    </w:p>
    <w:p w14:paraId="5BE33D12" w14:textId="0245E8BF" w:rsidR="007F654F" w:rsidRDefault="007F654F" w:rsidP="007F654F">
      <w:pPr>
        <w:pStyle w:val="ListParagraph"/>
        <w:ind w:left="1350"/>
        <w:rPr>
          <w:rFonts w:cs="Arial"/>
          <w:color w:val="0083A9" w:themeColor="accent1"/>
          <w:sz w:val="24"/>
          <w:szCs w:val="24"/>
        </w:rPr>
      </w:pPr>
      <w:r w:rsidRPr="00325553">
        <w:rPr>
          <w:rFonts w:cs="Arial"/>
          <w:b/>
          <w:sz w:val="24"/>
          <w:szCs w:val="24"/>
        </w:rPr>
        <w:t xml:space="preserve">Student Representative: </w:t>
      </w:r>
      <w:r w:rsidRPr="00325553">
        <w:rPr>
          <w:rFonts w:cs="Arial"/>
          <w:color w:val="0083A9" w:themeColor="accent1"/>
          <w:sz w:val="24"/>
          <w:szCs w:val="24"/>
        </w:rPr>
        <w:t>[</w:t>
      </w:r>
      <w:r w:rsidR="009F64BA">
        <w:rPr>
          <w:rFonts w:cs="Arial"/>
          <w:color w:val="0083A9" w:themeColor="accent1"/>
          <w:sz w:val="24"/>
          <w:szCs w:val="24"/>
        </w:rPr>
        <w:t>Mayra Martinez</w:t>
      </w:r>
      <w:r w:rsidRPr="00325553">
        <w:rPr>
          <w:rFonts w:cs="Arial"/>
          <w:color w:val="0083A9" w:themeColor="accent1"/>
          <w:sz w:val="24"/>
          <w:szCs w:val="24"/>
        </w:rPr>
        <w:t>]</w:t>
      </w:r>
    </w:p>
    <w:p w14:paraId="027137D3" w14:textId="69C69CCB" w:rsidR="002A200C" w:rsidRPr="002A200C" w:rsidRDefault="002A200C" w:rsidP="007F654F">
      <w:pPr>
        <w:pStyle w:val="ListParagraph"/>
        <w:ind w:left="1350"/>
        <w:rPr>
          <w:rFonts w:cs="Arial"/>
          <w:i/>
          <w:sz w:val="24"/>
          <w:szCs w:val="24"/>
        </w:rPr>
      </w:pPr>
      <w:r w:rsidRPr="002A200C">
        <w:rPr>
          <w:rFonts w:cs="Arial"/>
          <w:i/>
          <w:sz w:val="24"/>
          <w:szCs w:val="24"/>
        </w:rPr>
        <w:lastRenderedPageBreak/>
        <w:t>(We moved to public comment since our student representative needed to leave the room for a few minutes)</w:t>
      </w:r>
      <w:r w:rsidR="00CC73AB">
        <w:rPr>
          <w:rFonts w:cs="Arial"/>
          <w:i/>
          <w:sz w:val="24"/>
          <w:szCs w:val="24"/>
        </w:rPr>
        <w:t xml:space="preserve"> </w:t>
      </w:r>
      <w:r w:rsidR="00CC73AB" w:rsidRPr="00886DD6">
        <w:rPr>
          <w:rFonts w:cs="Arial"/>
          <w:sz w:val="24"/>
          <w:szCs w:val="24"/>
        </w:rPr>
        <w:t xml:space="preserve">Dr. </w:t>
      </w:r>
      <w:proofErr w:type="spellStart"/>
      <w:r w:rsidR="00CC73AB" w:rsidRPr="00886DD6">
        <w:rPr>
          <w:rFonts w:cs="Arial"/>
          <w:sz w:val="24"/>
          <w:szCs w:val="24"/>
        </w:rPr>
        <w:t>Danser</w:t>
      </w:r>
      <w:proofErr w:type="spellEnd"/>
      <w:r w:rsidR="00CC73AB" w:rsidRPr="00886DD6">
        <w:rPr>
          <w:rFonts w:cs="Arial"/>
          <w:sz w:val="24"/>
          <w:szCs w:val="24"/>
        </w:rPr>
        <w:t xml:space="preserve"> appointed Mayra Martinez, Junior at Maynard Jackson High School.  She introduced herself to us via PPP.</w:t>
      </w:r>
      <w:r w:rsidR="00CC73AB">
        <w:rPr>
          <w:rFonts w:cs="Arial"/>
          <w:i/>
          <w:sz w:val="24"/>
          <w:szCs w:val="24"/>
        </w:rPr>
        <w:t xml:space="preserve">  </w:t>
      </w:r>
    </w:p>
    <w:p w14:paraId="37AAB348" w14:textId="6ACBE426" w:rsidR="007F654F" w:rsidRPr="00886DD6" w:rsidRDefault="007F654F" w:rsidP="007F654F">
      <w:pPr>
        <w:pStyle w:val="ListParagraph"/>
        <w:numPr>
          <w:ilvl w:val="1"/>
          <w:numId w:val="1"/>
        </w:numPr>
        <w:ind w:left="1350" w:hanging="720"/>
        <w:rPr>
          <w:rFonts w:cs="Arial"/>
          <w:b/>
          <w:sz w:val="24"/>
          <w:szCs w:val="24"/>
        </w:rPr>
      </w:pPr>
      <w:r>
        <w:rPr>
          <w:rFonts w:cs="Arial"/>
          <w:b/>
          <w:sz w:val="24"/>
          <w:szCs w:val="24"/>
        </w:rPr>
        <w:t>A</w:t>
      </w:r>
      <w:r w:rsidRPr="003C7D7A">
        <w:rPr>
          <w:rFonts w:cs="Arial"/>
          <w:b/>
          <w:sz w:val="24"/>
          <w:szCs w:val="24"/>
        </w:rPr>
        <w:t>pproval of Public Comment Format</w:t>
      </w:r>
      <w:r>
        <w:rPr>
          <w:rFonts w:cs="Arial"/>
          <w:b/>
          <w:sz w:val="24"/>
          <w:szCs w:val="24"/>
        </w:rPr>
        <w:t>:</w:t>
      </w:r>
      <w:r w:rsidRPr="003C7D7A">
        <w:rPr>
          <w:rFonts w:cs="Arial"/>
          <w:sz w:val="24"/>
          <w:szCs w:val="24"/>
        </w:rPr>
        <w:t xml:space="preserve"> </w:t>
      </w:r>
      <w:r w:rsidRPr="00484306">
        <w:rPr>
          <w:rFonts w:cs="Arial"/>
          <w:b/>
          <w:sz w:val="24"/>
          <w:szCs w:val="24"/>
        </w:rPr>
        <w:t xml:space="preserve">Motion </w:t>
      </w:r>
      <w:r w:rsidRPr="00484306">
        <w:rPr>
          <w:rFonts w:cs="Arial"/>
          <w:color w:val="0083A9" w:themeColor="accent1"/>
          <w:sz w:val="24"/>
          <w:szCs w:val="24"/>
        </w:rPr>
        <w:t>[</w:t>
      </w:r>
      <w:r w:rsidRPr="009F64BA">
        <w:rPr>
          <w:rFonts w:cs="Arial"/>
          <w:b/>
          <w:bCs/>
          <w:color w:val="0083A9" w:themeColor="accent1"/>
          <w:sz w:val="24"/>
          <w:szCs w:val="24"/>
        </w:rPr>
        <w:t>Passes</w:t>
      </w:r>
      <w:r w:rsidRPr="00484306">
        <w:rPr>
          <w:rFonts w:cs="Arial"/>
          <w:color w:val="0083A9" w:themeColor="accent1"/>
          <w:sz w:val="24"/>
          <w:szCs w:val="24"/>
        </w:rPr>
        <w:t>]</w:t>
      </w:r>
      <w:r w:rsidR="002A200C">
        <w:rPr>
          <w:rFonts w:cs="Arial"/>
          <w:color w:val="0083A9" w:themeColor="accent1"/>
          <w:sz w:val="24"/>
          <w:szCs w:val="24"/>
        </w:rPr>
        <w:t xml:space="preserve"> </w:t>
      </w:r>
      <w:r w:rsidR="002A200C" w:rsidRPr="00886DD6">
        <w:rPr>
          <w:rFonts w:cs="Arial"/>
          <w:sz w:val="24"/>
          <w:szCs w:val="24"/>
        </w:rPr>
        <w:t xml:space="preserve">Dr. </w:t>
      </w:r>
      <w:proofErr w:type="spellStart"/>
      <w:r w:rsidR="002A200C" w:rsidRPr="00886DD6">
        <w:rPr>
          <w:rFonts w:cs="Arial"/>
          <w:sz w:val="24"/>
          <w:szCs w:val="24"/>
        </w:rPr>
        <w:t>Danser</w:t>
      </w:r>
      <w:proofErr w:type="spellEnd"/>
      <w:r w:rsidR="002A200C" w:rsidRPr="00886DD6">
        <w:rPr>
          <w:rFonts w:cs="Arial"/>
          <w:sz w:val="24"/>
          <w:szCs w:val="24"/>
        </w:rPr>
        <w:t xml:space="preserve"> read the protocol for Public Comment.  </w:t>
      </w:r>
      <w:r w:rsidR="00886DD6">
        <w:rPr>
          <w:rFonts w:cs="Arial"/>
          <w:sz w:val="24"/>
          <w:szCs w:val="24"/>
        </w:rPr>
        <w:t xml:space="preserve">D. </w:t>
      </w:r>
      <w:r w:rsidR="002A200C" w:rsidRPr="00886DD6">
        <w:rPr>
          <w:rFonts w:cs="Arial"/>
          <w:sz w:val="24"/>
          <w:szCs w:val="24"/>
        </w:rPr>
        <w:t>Eberhart read the Public Comment format at the end o</w:t>
      </w:r>
      <w:r w:rsidR="00886DD6">
        <w:rPr>
          <w:rFonts w:cs="Arial"/>
          <w:sz w:val="24"/>
          <w:szCs w:val="24"/>
        </w:rPr>
        <w:t>f the meeting norms sheet.  B. Wells</w:t>
      </w:r>
      <w:r w:rsidR="002A200C" w:rsidRPr="00886DD6">
        <w:rPr>
          <w:rFonts w:cs="Arial"/>
          <w:sz w:val="24"/>
          <w:szCs w:val="24"/>
        </w:rPr>
        <w:t xml:space="preserve"> had a clarification on the number of minutes for comments.  Individuals can be limited to 5 minutes (example).  </w:t>
      </w:r>
      <w:r w:rsidR="009F64BA">
        <w:rPr>
          <w:rFonts w:cs="Arial"/>
          <w:sz w:val="24"/>
          <w:szCs w:val="24"/>
        </w:rPr>
        <w:t xml:space="preserve">Public comment </w:t>
      </w:r>
      <w:proofErr w:type="gramStart"/>
      <w:r w:rsidR="009F64BA">
        <w:rPr>
          <w:rFonts w:cs="Arial"/>
          <w:sz w:val="24"/>
          <w:szCs w:val="24"/>
        </w:rPr>
        <w:t>sign</w:t>
      </w:r>
      <w:proofErr w:type="gramEnd"/>
      <w:r w:rsidR="009F64BA">
        <w:rPr>
          <w:rFonts w:cs="Arial"/>
          <w:sz w:val="24"/>
          <w:szCs w:val="24"/>
        </w:rPr>
        <w:t xml:space="preserve"> up will occur immediately before each meeting</w:t>
      </w:r>
    </w:p>
    <w:p w14:paraId="0F4DF880" w14:textId="6A0E5E69" w:rsidR="002A200C" w:rsidRDefault="002A200C" w:rsidP="002A200C">
      <w:pPr>
        <w:pStyle w:val="ListParagraph"/>
        <w:ind w:left="1080"/>
        <w:rPr>
          <w:rFonts w:cs="Arial"/>
          <w:b/>
          <w:sz w:val="24"/>
          <w:szCs w:val="24"/>
        </w:rPr>
      </w:pPr>
      <w:r>
        <w:rPr>
          <w:rFonts w:cs="Arial"/>
          <w:b/>
          <w:sz w:val="24"/>
          <w:szCs w:val="24"/>
        </w:rPr>
        <w:t>Motion to adopt the public</w:t>
      </w:r>
      <w:r w:rsidR="00CC73AB">
        <w:rPr>
          <w:rFonts w:cs="Arial"/>
          <w:b/>
          <w:sz w:val="24"/>
          <w:szCs w:val="24"/>
        </w:rPr>
        <w:t xml:space="preserve"> comment</w:t>
      </w:r>
      <w:r>
        <w:rPr>
          <w:rFonts w:cs="Arial"/>
          <w:b/>
          <w:sz w:val="24"/>
          <w:szCs w:val="24"/>
        </w:rPr>
        <w:t xml:space="preserve"> with </w:t>
      </w:r>
      <w:r w:rsidR="00CC73AB">
        <w:rPr>
          <w:rFonts w:cs="Arial"/>
          <w:b/>
          <w:sz w:val="24"/>
          <w:szCs w:val="24"/>
        </w:rPr>
        <w:t xml:space="preserve">David Eberhart’s change. </w:t>
      </w:r>
      <w:r w:rsidR="000902D2">
        <w:rPr>
          <w:rFonts w:cs="Arial"/>
          <w:b/>
          <w:sz w:val="24"/>
          <w:szCs w:val="24"/>
        </w:rPr>
        <w:t xml:space="preserve"> Motion approved.  </w:t>
      </w:r>
      <w:r w:rsidR="00CC73AB">
        <w:rPr>
          <w:rFonts w:cs="Arial"/>
          <w:b/>
          <w:sz w:val="24"/>
          <w:szCs w:val="24"/>
        </w:rPr>
        <w:t xml:space="preserve">  </w:t>
      </w:r>
    </w:p>
    <w:p w14:paraId="3AABEE35" w14:textId="77777777" w:rsidR="000902D2" w:rsidRPr="000902D2" w:rsidRDefault="007F654F" w:rsidP="007F654F">
      <w:pPr>
        <w:pStyle w:val="ListParagraph"/>
        <w:numPr>
          <w:ilvl w:val="1"/>
          <w:numId w:val="1"/>
        </w:numPr>
        <w:ind w:left="1350" w:hanging="720"/>
        <w:rPr>
          <w:rFonts w:cs="Arial"/>
          <w:b/>
          <w:sz w:val="24"/>
          <w:szCs w:val="24"/>
        </w:rPr>
      </w:pPr>
      <w:r w:rsidRPr="008A73DD">
        <w:rPr>
          <w:rFonts w:cs="Arial"/>
          <w:b/>
          <w:sz w:val="24"/>
          <w:szCs w:val="24"/>
        </w:rPr>
        <w:t>GO Team Meeting Calendar</w:t>
      </w:r>
      <w:r>
        <w:rPr>
          <w:rFonts w:cs="Arial"/>
          <w:b/>
          <w:sz w:val="24"/>
          <w:szCs w:val="24"/>
        </w:rPr>
        <w:t xml:space="preserve"> </w:t>
      </w:r>
      <w:r>
        <w:rPr>
          <w:rFonts w:cs="Arial"/>
          <w:i/>
          <w:sz w:val="24"/>
          <w:szCs w:val="24"/>
        </w:rPr>
        <w:t>(GO Teams are required to have a minimum of 6 meetings, with at least 4 allowing for Public Comment)</w:t>
      </w:r>
      <w:r w:rsidR="00CC73AB">
        <w:rPr>
          <w:rFonts w:cs="Arial"/>
          <w:i/>
          <w:sz w:val="24"/>
          <w:szCs w:val="24"/>
        </w:rPr>
        <w:t xml:space="preserve"> </w:t>
      </w:r>
    </w:p>
    <w:p w14:paraId="2AAC9F88" w14:textId="70DE418A" w:rsidR="007F654F" w:rsidRPr="00CC73AB" w:rsidRDefault="00CC73AB" w:rsidP="000902D2">
      <w:pPr>
        <w:pStyle w:val="ListParagraph"/>
        <w:ind w:left="1350"/>
        <w:rPr>
          <w:rFonts w:cs="Arial"/>
          <w:b/>
          <w:sz w:val="24"/>
          <w:szCs w:val="24"/>
        </w:rPr>
      </w:pPr>
      <w:r>
        <w:rPr>
          <w:rFonts w:cs="Arial"/>
          <w:i/>
          <w:sz w:val="24"/>
          <w:szCs w:val="24"/>
        </w:rPr>
        <w:t xml:space="preserve">Cannot be held during the school day. </w:t>
      </w:r>
    </w:p>
    <w:p w14:paraId="7E5D62C4" w14:textId="4448DF51" w:rsidR="00CC73AB" w:rsidRPr="000902D2" w:rsidRDefault="00CC73AB" w:rsidP="00CC73AB">
      <w:pPr>
        <w:pStyle w:val="ListParagraph"/>
        <w:ind w:left="1350"/>
        <w:rPr>
          <w:rFonts w:cs="Arial"/>
          <w:i/>
          <w:sz w:val="24"/>
          <w:szCs w:val="24"/>
        </w:rPr>
      </w:pPr>
      <w:r w:rsidRPr="000902D2">
        <w:rPr>
          <w:rFonts w:cs="Arial"/>
          <w:i/>
          <w:sz w:val="24"/>
          <w:szCs w:val="24"/>
        </w:rPr>
        <w:t>Deb</w:t>
      </w:r>
      <w:r w:rsidR="000902D2" w:rsidRPr="000902D2">
        <w:rPr>
          <w:rFonts w:cs="Arial"/>
          <w:i/>
          <w:sz w:val="24"/>
          <w:szCs w:val="24"/>
        </w:rPr>
        <w:t xml:space="preserve"> from Central Office</w:t>
      </w:r>
      <w:r w:rsidRPr="000902D2">
        <w:rPr>
          <w:rFonts w:cs="Arial"/>
          <w:i/>
          <w:sz w:val="24"/>
          <w:szCs w:val="24"/>
        </w:rPr>
        <w:t xml:space="preserve"> – Finance sets the budget schedule.  Final budget has to be submitted the last week </w:t>
      </w:r>
      <w:proofErr w:type="spellStart"/>
      <w:r w:rsidRPr="000902D2">
        <w:rPr>
          <w:rFonts w:cs="Arial"/>
          <w:i/>
          <w:sz w:val="24"/>
          <w:szCs w:val="24"/>
        </w:rPr>
        <w:t>week</w:t>
      </w:r>
      <w:proofErr w:type="spellEnd"/>
      <w:r w:rsidRPr="000902D2">
        <w:rPr>
          <w:rFonts w:cs="Arial"/>
          <w:i/>
          <w:sz w:val="24"/>
          <w:szCs w:val="24"/>
        </w:rPr>
        <w:t xml:space="preserve"> in March.  </w:t>
      </w:r>
    </w:p>
    <w:p w14:paraId="16EFC84D" w14:textId="0F8DC94D" w:rsidR="007052AB" w:rsidRPr="000902D2" w:rsidRDefault="007052AB" w:rsidP="00CC73AB">
      <w:pPr>
        <w:pStyle w:val="ListParagraph"/>
        <w:ind w:left="1350"/>
        <w:rPr>
          <w:rFonts w:cs="Arial"/>
          <w:sz w:val="24"/>
          <w:szCs w:val="24"/>
        </w:rPr>
      </w:pPr>
      <w:r w:rsidRPr="000902D2">
        <w:rPr>
          <w:rFonts w:cs="Arial"/>
          <w:sz w:val="24"/>
          <w:szCs w:val="24"/>
        </w:rPr>
        <w:t xml:space="preserve">Proposed Meeting Dates this year at 6:00pm: </w:t>
      </w:r>
    </w:p>
    <w:p w14:paraId="07E3E59A" w14:textId="11442F41" w:rsidR="007052AB" w:rsidRPr="000902D2" w:rsidRDefault="007052AB" w:rsidP="00CC73AB">
      <w:pPr>
        <w:pStyle w:val="ListParagraph"/>
        <w:ind w:left="1350"/>
        <w:rPr>
          <w:rFonts w:cs="Arial"/>
          <w:sz w:val="24"/>
          <w:szCs w:val="24"/>
        </w:rPr>
      </w:pPr>
      <w:r w:rsidRPr="000902D2">
        <w:rPr>
          <w:rFonts w:cs="Arial"/>
          <w:sz w:val="24"/>
          <w:szCs w:val="24"/>
        </w:rPr>
        <w:t>9/30</w:t>
      </w:r>
    </w:p>
    <w:p w14:paraId="14836EF3" w14:textId="3FCE5A48" w:rsidR="007052AB" w:rsidRPr="000902D2" w:rsidRDefault="007052AB" w:rsidP="00CC73AB">
      <w:pPr>
        <w:pStyle w:val="ListParagraph"/>
        <w:ind w:left="1350"/>
        <w:rPr>
          <w:rFonts w:cs="Arial"/>
          <w:sz w:val="24"/>
          <w:szCs w:val="24"/>
        </w:rPr>
      </w:pPr>
      <w:r w:rsidRPr="000902D2">
        <w:rPr>
          <w:rFonts w:cs="Arial"/>
          <w:sz w:val="24"/>
          <w:szCs w:val="24"/>
        </w:rPr>
        <w:t>10/28</w:t>
      </w:r>
    </w:p>
    <w:p w14:paraId="7FD59552" w14:textId="0E0FD6B0" w:rsidR="007052AB" w:rsidRPr="000902D2" w:rsidRDefault="007052AB" w:rsidP="00CC73AB">
      <w:pPr>
        <w:pStyle w:val="ListParagraph"/>
        <w:ind w:left="1350"/>
        <w:rPr>
          <w:rFonts w:cs="Arial"/>
          <w:sz w:val="24"/>
          <w:szCs w:val="24"/>
        </w:rPr>
      </w:pPr>
      <w:r w:rsidRPr="000902D2">
        <w:rPr>
          <w:rFonts w:cs="Arial"/>
          <w:sz w:val="24"/>
          <w:szCs w:val="24"/>
        </w:rPr>
        <w:t>11/18</w:t>
      </w:r>
    </w:p>
    <w:p w14:paraId="6A6A60C8" w14:textId="2D8A3EC8" w:rsidR="007052AB" w:rsidRPr="000902D2" w:rsidRDefault="007052AB" w:rsidP="00CC73AB">
      <w:pPr>
        <w:pStyle w:val="ListParagraph"/>
        <w:ind w:left="1350"/>
        <w:rPr>
          <w:rFonts w:cs="Arial"/>
          <w:sz w:val="24"/>
          <w:szCs w:val="24"/>
        </w:rPr>
      </w:pPr>
      <w:r w:rsidRPr="000902D2">
        <w:rPr>
          <w:rFonts w:cs="Arial"/>
          <w:sz w:val="24"/>
          <w:szCs w:val="24"/>
        </w:rPr>
        <w:t>1/27</w:t>
      </w:r>
    </w:p>
    <w:p w14:paraId="2B974205" w14:textId="19F1B966" w:rsidR="007052AB" w:rsidRPr="000902D2" w:rsidRDefault="007052AB" w:rsidP="007052AB">
      <w:pPr>
        <w:pStyle w:val="ListParagraph"/>
        <w:ind w:left="1350"/>
        <w:rPr>
          <w:rFonts w:cs="Arial"/>
          <w:sz w:val="24"/>
          <w:szCs w:val="24"/>
        </w:rPr>
      </w:pPr>
      <w:r w:rsidRPr="000902D2">
        <w:rPr>
          <w:rFonts w:cs="Arial"/>
          <w:sz w:val="24"/>
          <w:szCs w:val="24"/>
        </w:rPr>
        <w:t>2/24</w:t>
      </w:r>
    </w:p>
    <w:p w14:paraId="790169D5" w14:textId="4645FDD9" w:rsidR="007052AB" w:rsidRPr="000902D2" w:rsidRDefault="007052AB" w:rsidP="007052AB">
      <w:pPr>
        <w:pStyle w:val="ListParagraph"/>
        <w:ind w:left="1350"/>
        <w:rPr>
          <w:rFonts w:cs="Arial"/>
          <w:sz w:val="24"/>
          <w:szCs w:val="24"/>
        </w:rPr>
      </w:pPr>
      <w:r w:rsidRPr="000902D2">
        <w:rPr>
          <w:rFonts w:cs="Arial"/>
          <w:sz w:val="24"/>
          <w:szCs w:val="24"/>
        </w:rPr>
        <w:t>3/9</w:t>
      </w:r>
    </w:p>
    <w:p w14:paraId="24DEFF37" w14:textId="69623E6A" w:rsidR="007052AB" w:rsidRPr="000902D2" w:rsidRDefault="007052AB" w:rsidP="007052AB">
      <w:pPr>
        <w:pStyle w:val="ListParagraph"/>
        <w:ind w:left="1350"/>
        <w:rPr>
          <w:rFonts w:cs="Arial"/>
          <w:sz w:val="24"/>
          <w:szCs w:val="24"/>
        </w:rPr>
      </w:pPr>
      <w:r w:rsidRPr="000902D2">
        <w:rPr>
          <w:rFonts w:cs="Arial"/>
          <w:sz w:val="24"/>
          <w:szCs w:val="24"/>
        </w:rPr>
        <w:t>5/11</w:t>
      </w:r>
    </w:p>
    <w:p w14:paraId="3B70FE19" w14:textId="77777777" w:rsidR="007F654F" w:rsidRDefault="007F654F" w:rsidP="007F654F">
      <w:pPr>
        <w:pStyle w:val="ListParagraph"/>
        <w:ind w:left="1350"/>
        <w:rPr>
          <w:rFonts w:cs="Arial"/>
          <w:b/>
          <w:sz w:val="24"/>
          <w:szCs w:val="24"/>
        </w:rPr>
      </w:pPr>
    </w:p>
    <w:p w14:paraId="4D703BB4" w14:textId="305F8453" w:rsidR="007052AB" w:rsidRDefault="000902D2" w:rsidP="007F654F">
      <w:pPr>
        <w:pStyle w:val="ListParagraph"/>
        <w:ind w:left="1350"/>
        <w:rPr>
          <w:rFonts w:cs="Arial"/>
          <w:b/>
          <w:sz w:val="24"/>
          <w:szCs w:val="24"/>
        </w:rPr>
      </w:pPr>
      <w:r>
        <w:rPr>
          <w:rFonts w:cs="Arial"/>
          <w:b/>
          <w:sz w:val="24"/>
          <w:szCs w:val="24"/>
        </w:rPr>
        <w:t>A member can attend a meeting on the phone (call in).  However, there are a limit to the number of “call in” meetings a member attend in a year.  Members on the phone (call in) can vote ONLY IF there is a p</w:t>
      </w:r>
      <w:r w:rsidR="007052AB">
        <w:rPr>
          <w:rFonts w:cs="Arial"/>
          <w:b/>
          <w:sz w:val="24"/>
          <w:szCs w:val="24"/>
        </w:rPr>
        <w:t xml:space="preserve">hysical </w:t>
      </w:r>
      <w:r>
        <w:rPr>
          <w:rFonts w:cs="Arial"/>
          <w:b/>
          <w:sz w:val="24"/>
          <w:szCs w:val="24"/>
        </w:rPr>
        <w:t>quorum</w:t>
      </w:r>
      <w:r w:rsidR="007052AB">
        <w:rPr>
          <w:rFonts w:cs="Arial"/>
          <w:b/>
          <w:sz w:val="24"/>
          <w:szCs w:val="24"/>
        </w:rPr>
        <w:t xml:space="preserve"> is establ</w:t>
      </w:r>
      <w:r>
        <w:rPr>
          <w:rFonts w:cs="Arial"/>
          <w:b/>
          <w:sz w:val="24"/>
          <w:szCs w:val="24"/>
        </w:rPr>
        <w:t xml:space="preserve">ished. </w:t>
      </w:r>
      <w:r w:rsidR="007052AB">
        <w:rPr>
          <w:rFonts w:cs="Arial"/>
          <w:b/>
          <w:sz w:val="24"/>
          <w:szCs w:val="24"/>
        </w:rPr>
        <w:t xml:space="preserve">  </w:t>
      </w:r>
    </w:p>
    <w:p w14:paraId="3378F350" w14:textId="77777777" w:rsidR="007052AB" w:rsidRDefault="007052AB" w:rsidP="007F654F">
      <w:pPr>
        <w:pStyle w:val="ListParagraph"/>
        <w:ind w:left="1350"/>
        <w:rPr>
          <w:rFonts w:cs="Arial"/>
          <w:b/>
          <w:sz w:val="24"/>
          <w:szCs w:val="24"/>
        </w:rPr>
      </w:pPr>
    </w:p>
    <w:p w14:paraId="421B2219" w14:textId="33F2BC20" w:rsidR="007052AB" w:rsidRDefault="007052AB" w:rsidP="007F654F">
      <w:pPr>
        <w:pStyle w:val="ListParagraph"/>
        <w:ind w:left="1350"/>
        <w:rPr>
          <w:rFonts w:cs="Arial"/>
          <w:b/>
          <w:sz w:val="24"/>
          <w:szCs w:val="24"/>
        </w:rPr>
      </w:pPr>
      <w:r>
        <w:rPr>
          <w:rFonts w:cs="Arial"/>
          <w:b/>
          <w:sz w:val="24"/>
          <w:szCs w:val="24"/>
        </w:rPr>
        <w:t xml:space="preserve">Motion by B Wells for public comment before every meeting.  Seconded by Virgil Murray.  </w:t>
      </w:r>
    </w:p>
    <w:p w14:paraId="25F7F159" w14:textId="77777777" w:rsidR="007052AB" w:rsidRDefault="007052AB" w:rsidP="007F654F">
      <w:pPr>
        <w:pStyle w:val="ListParagraph"/>
        <w:ind w:left="1350"/>
        <w:rPr>
          <w:rFonts w:cs="Arial"/>
          <w:b/>
          <w:sz w:val="24"/>
          <w:szCs w:val="24"/>
        </w:rPr>
      </w:pPr>
    </w:p>
    <w:p w14:paraId="0227D479" w14:textId="4D0EC5F3" w:rsidR="007052AB" w:rsidRDefault="007052AB" w:rsidP="007F654F">
      <w:pPr>
        <w:pStyle w:val="ListParagraph"/>
        <w:ind w:left="1350"/>
        <w:rPr>
          <w:rFonts w:cs="Arial"/>
          <w:b/>
          <w:sz w:val="24"/>
          <w:szCs w:val="24"/>
        </w:rPr>
      </w:pPr>
      <w:r>
        <w:rPr>
          <w:rFonts w:cs="Arial"/>
          <w:b/>
          <w:sz w:val="24"/>
          <w:szCs w:val="24"/>
        </w:rPr>
        <w:t xml:space="preserve">David Eberhart motioned to approve the meeting calendar.  Several members seconded.  All in favor (7).  </w:t>
      </w:r>
    </w:p>
    <w:tbl>
      <w:tblPr>
        <w:tblStyle w:val="TableGrid"/>
        <w:tblW w:w="9000" w:type="dxa"/>
        <w:tblInd w:w="535" w:type="dxa"/>
        <w:tblLook w:val="04A0" w:firstRow="1" w:lastRow="0" w:firstColumn="1" w:lastColumn="0" w:noHBand="0" w:noVBand="1"/>
      </w:tblPr>
      <w:tblGrid>
        <w:gridCol w:w="533"/>
        <w:gridCol w:w="1858"/>
        <w:gridCol w:w="1588"/>
        <w:gridCol w:w="3689"/>
        <w:gridCol w:w="1332"/>
      </w:tblGrid>
      <w:tr w:rsidR="007F654F" w14:paraId="0E934630" w14:textId="77777777" w:rsidTr="00F43016">
        <w:tc>
          <w:tcPr>
            <w:tcW w:w="533" w:type="dxa"/>
            <w:shd w:val="clear" w:color="auto" w:fill="E9AF76" w:themeFill="accent2" w:themeFillTint="99"/>
            <w:vAlign w:val="center"/>
          </w:tcPr>
          <w:p w14:paraId="78D0C8D0" w14:textId="77777777" w:rsidR="007F654F" w:rsidRDefault="007F654F" w:rsidP="002A200C">
            <w:pPr>
              <w:pStyle w:val="ListParagraph"/>
              <w:ind w:left="0"/>
              <w:jc w:val="center"/>
              <w:rPr>
                <w:rFonts w:cs="Arial"/>
                <w:b/>
                <w:sz w:val="24"/>
                <w:szCs w:val="24"/>
              </w:rPr>
            </w:pPr>
          </w:p>
        </w:tc>
        <w:tc>
          <w:tcPr>
            <w:tcW w:w="1858" w:type="dxa"/>
            <w:shd w:val="clear" w:color="auto" w:fill="E9AF76" w:themeFill="accent2" w:themeFillTint="99"/>
            <w:vAlign w:val="center"/>
          </w:tcPr>
          <w:p w14:paraId="7CB4DB8E" w14:textId="77777777" w:rsidR="007F654F" w:rsidRDefault="007F654F" w:rsidP="002A200C">
            <w:pPr>
              <w:pStyle w:val="ListParagraph"/>
              <w:ind w:left="0"/>
              <w:jc w:val="center"/>
              <w:rPr>
                <w:rFonts w:cs="Arial"/>
                <w:b/>
                <w:sz w:val="24"/>
                <w:szCs w:val="24"/>
              </w:rPr>
            </w:pPr>
            <w:r>
              <w:rPr>
                <w:rFonts w:cs="Arial"/>
                <w:b/>
                <w:sz w:val="24"/>
                <w:szCs w:val="24"/>
              </w:rPr>
              <w:t>Date</w:t>
            </w:r>
          </w:p>
        </w:tc>
        <w:tc>
          <w:tcPr>
            <w:tcW w:w="1588" w:type="dxa"/>
            <w:shd w:val="clear" w:color="auto" w:fill="E9AF76" w:themeFill="accent2" w:themeFillTint="99"/>
            <w:vAlign w:val="center"/>
          </w:tcPr>
          <w:p w14:paraId="4157CA80" w14:textId="77777777" w:rsidR="007F654F" w:rsidRDefault="007F654F" w:rsidP="002A200C">
            <w:pPr>
              <w:pStyle w:val="ListParagraph"/>
              <w:ind w:left="0"/>
              <w:jc w:val="center"/>
              <w:rPr>
                <w:rFonts w:cs="Arial"/>
                <w:b/>
                <w:sz w:val="24"/>
                <w:szCs w:val="24"/>
              </w:rPr>
            </w:pPr>
            <w:r>
              <w:rPr>
                <w:rFonts w:cs="Arial"/>
                <w:b/>
                <w:sz w:val="24"/>
                <w:szCs w:val="24"/>
              </w:rPr>
              <w:t>Time</w:t>
            </w:r>
          </w:p>
        </w:tc>
        <w:tc>
          <w:tcPr>
            <w:tcW w:w="3689" w:type="dxa"/>
            <w:shd w:val="clear" w:color="auto" w:fill="E9AF76" w:themeFill="accent2" w:themeFillTint="99"/>
            <w:vAlign w:val="center"/>
          </w:tcPr>
          <w:p w14:paraId="60006A56" w14:textId="77777777" w:rsidR="007F654F" w:rsidRDefault="007F654F" w:rsidP="002A200C">
            <w:pPr>
              <w:pStyle w:val="ListParagraph"/>
              <w:ind w:left="0"/>
              <w:jc w:val="center"/>
              <w:rPr>
                <w:rFonts w:cs="Arial"/>
                <w:b/>
                <w:sz w:val="24"/>
                <w:szCs w:val="24"/>
              </w:rPr>
            </w:pPr>
            <w:r>
              <w:rPr>
                <w:rFonts w:cs="Arial"/>
                <w:b/>
                <w:sz w:val="24"/>
                <w:szCs w:val="24"/>
              </w:rPr>
              <w:t>Location</w:t>
            </w:r>
          </w:p>
        </w:tc>
        <w:tc>
          <w:tcPr>
            <w:tcW w:w="1332" w:type="dxa"/>
            <w:shd w:val="clear" w:color="auto" w:fill="E9AF76" w:themeFill="accent2" w:themeFillTint="99"/>
            <w:vAlign w:val="center"/>
          </w:tcPr>
          <w:p w14:paraId="0AFC5D48" w14:textId="77777777" w:rsidR="007F654F" w:rsidRDefault="007F654F" w:rsidP="002A200C">
            <w:pPr>
              <w:pStyle w:val="ListParagraph"/>
              <w:ind w:left="0"/>
              <w:jc w:val="center"/>
              <w:rPr>
                <w:rFonts w:cs="Arial"/>
                <w:b/>
                <w:sz w:val="24"/>
                <w:szCs w:val="24"/>
              </w:rPr>
            </w:pPr>
            <w:r>
              <w:rPr>
                <w:rFonts w:cs="Arial"/>
                <w:b/>
                <w:sz w:val="24"/>
                <w:szCs w:val="24"/>
              </w:rPr>
              <w:t>Public Comment Permitted? (Yes/No)</w:t>
            </w:r>
          </w:p>
        </w:tc>
      </w:tr>
      <w:tr w:rsidR="009F64BA" w14:paraId="7DBE84BD" w14:textId="77777777" w:rsidTr="00F43016">
        <w:tc>
          <w:tcPr>
            <w:tcW w:w="533" w:type="dxa"/>
          </w:tcPr>
          <w:p w14:paraId="1D953CB9" w14:textId="67130FA8" w:rsidR="009F64BA" w:rsidRPr="00C16385" w:rsidRDefault="009F64BA" w:rsidP="002A200C">
            <w:pPr>
              <w:pStyle w:val="ListParagraph"/>
              <w:ind w:left="0"/>
              <w:rPr>
                <w:rFonts w:cs="Arial"/>
                <w:b/>
                <w:color w:val="0083A9" w:themeColor="accent1"/>
                <w:sz w:val="24"/>
                <w:szCs w:val="24"/>
              </w:rPr>
            </w:pPr>
            <w:r w:rsidRPr="00C16385">
              <w:rPr>
                <w:rFonts w:cs="Arial"/>
                <w:b/>
                <w:color w:val="0083A9" w:themeColor="accent1"/>
                <w:sz w:val="24"/>
                <w:szCs w:val="24"/>
              </w:rPr>
              <w:t>1</w:t>
            </w:r>
          </w:p>
        </w:tc>
        <w:tc>
          <w:tcPr>
            <w:tcW w:w="1858" w:type="dxa"/>
          </w:tcPr>
          <w:p w14:paraId="0147498C" w14:textId="2D721688" w:rsidR="009F64BA" w:rsidRDefault="009F64BA" w:rsidP="000902D2">
            <w:pPr>
              <w:rPr>
                <w:rFonts w:cs="Arial"/>
                <w:b/>
                <w:sz w:val="24"/>
                <w:szCs w:val="24"/>
              </w:rPr>
            </w:pPr>
            <w:r>
              <w:rPr>
                <w:rFonts w:cs="Arial"/>
                <w:b/>
                <w:sz w:val="24"/>
                <w:szCs w:val="24"/>
              </w:rPr>
              <w:t>8/27/19</w:t>
            </w:r>
          </w:p>
        </w:tc>
        <w:tc>
          <w:tcPr>
            <w:tcW w:w="1588" w:type="dxa"/>
          </w:tcPr>
          <w:p w14:paraId="26DD2626" w14:textId="359929F6" w:rsidR="009F64BA" w:rsidRDefault="009F64BA" w:rsidP="002A200C">
            <w:pPr>
              <w:pStyle w:val="ListParagraph"/>
              <w:ind w:left="0"/>
              <w:rPr>
                <w:rFonts w:cs="Arial"/>
                <w:b/>
                <w:sz w:val="24"/>
                <w:szCs w:val="24"/>
              </w:rPr>
            </w:pPr>
            <w:r>
              <w:rPr>
                <w:rFonts w:cs="Arial"/>
                <w:b/>
                <w:sz w:val="24"/>
                <w:szCs w:val="24"/>
              </w:rPr>
              <w:t>6:00 pm</w:t>
            </w:r>
          </w:p>
        </w:tc>
        <w:tc>
          <w:tcPr>
            <w:tcW w:w="3689" w:type="dxa"/>
          </w:tcPr>
          <w:p w14:paraId="0D0D52AE" w14:textId="63E17A15" w:rsidR="009F64BA" w:rsidRDefault="009F64BA" w:rsidP="002A200C">
            <w:pPr>
              <w:pStyle w:val="ListParagraph"/>
              <w:ind w:left="0"/>
              <w:rPr>
                <w:rFonts w:cs="Arial"/>
                <w:b/>
                <w:sz w:val="24"/>
                <w:szCs w:val="24"/>
              </w:rPr>
            </w:pPr>
            <w:r>
              <w:rPr>
                <w:rFonts w:cs="Arial"/>
                <w:b/>
                <w:sz w:val="24"/>
                <w:szCs w:val="24"/>
              </w:rPr>
              <w:t>MJHS media center</w:t>
            </w:r>
          </w:p>
        </w:tc>
        <w:tc>
          <w:tcPr>
            <w:tcW w:w="1332" w:type="dxa"/>
          </w:tcPr>
          <w:p w14:paraId="53299824" w14:textId="543DB397" w:rsidR="009F64BA" w:rsidRDefault="009F64BA" w:rsidP="002A200C">
            <w:pPr>
              <w:pStyle w:val="ListParagraph"/>
              <w:ind w:left="0"/>
              <w:rPr>
                <w:rFonts w:cs="Arial"/>
                <w:b/>
                <w:sz w:val="24"/>
                <w:szCs w:val="24"/>
              </w:rPr>
            </w:pPr>
            <w:r>
              <w:rPr>
                <w:rFonts w:cs="Arial"/>
                <w:b/>
                <w:sz w:val="24"/>
                <w:szCs w:val="24"/>
              </w:rPr>
              <w:t>No</w:t>
            </w:r>
          </w:p>
        </w:tc>
      </w:tr>
      <w:tr w:rsidR="007F654F" w14:paraId="29460D24" w14:textId="77777777" w:rsidTr="00F43016">
        <w:tc>
          <w:tcPr>
            <w:tcW w:w="533" w:type="dxa"/>
          </w:tcPr>
          <w:p w14:paraId="42F8474D" w14:textId="183C1AD7" w:rsidR="007F654F" w:rsidRPr="00C16385" w:rsidRDefault="009F64BA" w:rsidP="002A200C">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1858" w:type="dxa"/>
          </w:tcPr>
          <w:p w14:paraId="49D420BA" w14:textId="5566DA14" w:rsidR="007F654F" w:rsidRPr="000902D2" w:rsidRDefault="000902D2" w:rsidP="000902D2">
            <w:pPr>
              <w:rPr>
                <w:rFonts w:cs="Arial"/>
                <w:b/>
                <w:sz w:val="24"/>
                <w:szCs w:val="24"/>
              </w:rPr>
            </w:pPr>
            <w:r>
              <w:rPr>
                <w:rFonts w:cs="Arial"/>
                <w:b/>
                <w:sz w:val="24"/>
                <w:szCs w:val="24"/>
              </w:rPr>
              <w:t>9/30</w:t>
            </w:r>
            <w:r w:rsidR="009F64BA">
              <w:rPr>
                <w:rFonts w:cs="Arial"/>
                <w:b/>
                <w:sz w:val="24"/>
                <w:szCs w:val="24"/>
              </w:rPr>
              <w:t>/19</w:t>
            </w:r>
          </w:p>
        </w:tc>
        <w:tc>
          <w:tcPr>
            <w:tcW w:w="1588" w:type="dxa"/>
          </w:tcPr>
          <w:p w14:paraId="69F84B8C" w14:textId="4015EB68" w:rsidR="007F654F" w:rsidRDefault="009F64BA" w:rsidP="002A200C">
            <w:pPr>
              <w:pStyle w:val="ListParagraph"/>
              <w:ind w:left="0"/>
              <w:rPr>
                <w:rFonts w:cs="Arial"/>
                <w:b/>
                <w:sz w:val="24"/>
                <w:szCs w:val="24"/>
              </w:rPr>
            </w:pPr>
            <w:r>
              <w:rPr>
                <w:rFonts w:cs="Arial"/>
                <w:b/>
                <w:sz w:val="24"/>
                <w:szCs w:val="24"/>
              </w:rPr>
              <w:t>6:00 pm</w:t>
            </w:r>
          </w:p>
        </w:tc>
        <w:tc>
          <w:tcPr>
            <w:tcW w:w="3689" w:type="dxa"/>
          </w:tcPr>
          <w:p w14:paraId="75771ABD" w14:textId="7347EBE8" w:rsidR="007F654F" w:rsidRDefault="009F64BA" w:rsidP="002A200C">
            <w:pPr>
              <w:pStyle w:val="ListParagraph"/>
              <w:ind w:left="0"/>
              <w:rPr>
                <w:rFonts w:cs="Arial"/>
                <w:b/>
                <w:sz w:val="24"/>
                <w:szCs w:val="24"/>
              </w:rPr>
            </w:pPr>
            <w:r>
              <w:rPr>
                <w:rFonts w:cs="Arial"/>
                <w:b/>
                <w:sz w:val="24"/>
                <w:szCs w:val="24"/>
              </w:rPr>
              <w:t>MJHS media center</w:t>
            </w:r>
          </w:p>
        </w:tc>
        <w:tc>
          <w:tcPr>
            <w:tcW w:w="1332" w:type="dxa"/>
          </w:tcPr>
          <w:p w14:paraId="7549BF8A" w14:textId="19F237E2" w:rsidR="007F654F" w:rsidRDefault="000902D2" w:rsidP="002A200C">
            <w:pPr>
              <w:pStyle w:val="ListParagraph"/>
              <w:ind w:left="0"/>
              <w:rPr>
                <w:rFonts w:cs="Arial"/>
                <w:b/>
                <w:sz w:val="24"/>
                <w:szCs w:val="24"/>
              </w:rPr>
            </w:pPr>
            <w:r>
              <w:rPr>
                <w:rFonts w:cs="Arial"/>
                <w:b/>
                <w:sz w:val="24"/>
                <w:szCs w:val="24"/>
              </w:rPr>
              <w:t>Yes</w:t>
            </w:r>
          </w:p>
        </w:tc>
      </w:tr>
      <w:tr w:rsidR="007F654F" w14:paraId="7C29DE58" w14:textId="77777777" w:rsidTr="00F43016">
        <w:tc>
          <w:tcPr>
            <w:tcW w:w="533" w:type="dxa"/>
          </w:tcPr>
          <w:p w14:paraId="7F72E93A" w14:textId="02A95137" w:rsidR="007F654F" w:rsidRPr="00C16385" w:rsidRDefault="009F64BA" w:rsidP="002A200C">
            <w:pPr>
              <w:pStyle w:val="ListParagraph"/>
              <w:ind w:left="0"/>
              <w:rPr>
                <w:rFonts w:cs="Arial"/>
                <w:b/>
                <w:color w:val="0083A9" w:themeColor="accent1"/>
                <w:sz w:val="24"/>
                <w:szCs w:val="24"/>
              </w:rPr>
            </w:pPr>
            <w:r w:rsidRPr="00C16385">
              <w:rPr>
                <w:rFonts w:cs="Arial"/>
                <w:b/>
                <w:color w:val="0083A9" w:themeColor="accent1"/>
                <w:sz w:val="24"/>
                <w:szCs w:val="24"/>
              </w:rPr>
              <w:lastRenderedPageBreak/>
              <w:t>3</w:t>
            </w:r>
          </w:p>
        </w:tc>
        <w:tc>
          <w:tcPr>
            <w:tcW w:w="1858" w:type="dxa"/>
          </w:tcPr>
          <w:p w14:paraId="766A5D63" w14:textId="1E942671" w:rsidR="007F654F" w:rsidRDefault="000902D2" w:rsidP="002A200C">
            <w:pPr>
              <w:pStyle w:val="ListParagraph"/>
              <w:ind w:left="0"/>
              <w:rPr>
                <w:rFonts w:cs="Arial"/>
                <w:b/>
                <w:sz w:val="24"/>
                <w:szCs w:val="24"/>
              </w:rPr>
            </w:pPr>
            <w:r>
              <w:rPr>
                <w:rFonts w:cs="Arial"/>
                <w:b/>
                <w:sz w:val="24"/>
                <w:szCs w:val="24"/>
              </w:rPr>
              <w:t>10/28</w:t>
            </w:r>
          </w:p>
        </w:tc>
        <w:tc>
          <w:tcPr>
            <w:tcW w:w="1588" w:type="dxa"/>
          </w:tcPr>
          <w:p w14:paraId="698DA0F7" w14:textId="67DEAFFF" w:rsidR="007F654F" w:rsidRDefault="009F64BA" w:rsidP="002A200C">
            <w:pPr>
              <w:pStyle w:val="ListParagraph"/>
              <w:ind w:left="0"/>
              <w:rPr>
                <w:rFonts w:cs="Arial"/>
                <w:b/>
                <w:sz w:val="24"/>
                <w:szCs w:val="24"/>
              </w:rPr>
            </w:pPr>
            <w:r>
              <w:rPr>
                <w:rFonts w:cs="Arial"/>
                <w:b/>
                <w:sz w:val="24"/>
                <w:szCs w:val="24"/>
              </w:rPr>
              <w:t>6:00 pm</w:t>
            </w:r>
          </w:p>
        </w:tc>
        <w:tc>
          <w:tcPr>
            <w:tcW w:w="3689" w:type="dxa"/>
          </w:tcPr>
          <w:p w14:paraId="79650343" w14:textId="0679BD25" w:rsidR="007F654F" w:rsidRDefault="009F64BA" w:rsidP="002A200C">
            <w:pPr>
              <w:pStyle w:val="ListParagraph"/>
              <w:ind w:left="0"/>
              <w:rPr>
                <w:rFonts w:cs="Arial"/>
                <w:b/>
                <w:sz w:val="24"/>
                <w:szCs w:val="24"/>
              </w:rPr>
            </w:pPr>
            <w:r>
              <w:rPr>
                <w:rFonts w:cs="Arial"/>
                <w:b/>
                <w:sz w:val="24"/>
                <w:szCs w:val="24"/>
              </w:rPr>
              <w:t>MJHS media center</w:t>
            </w:r>
          </w:p>
        </w:tc>
        <w:tc>
          <w:tcPr>
            <w:tcW w:w="1332" w:type="dxa"/>
          </w:tcPr>
          <w:p w14:paraId="333B11E2" w14:textId="7C5687A1" w:rsidR="007F654F" w:rsidRDefault="000902D2" w:rsidP="002A200C">
            <w:pPr>
              <w:pStyle w:val="ListParagraph"/>
              <w:ind w:left="0"/>
              <w:rPr>
                <w:rFonts w:cs="Arial"/>
                <w:b/>
                <w:sz w:val="24"/>
                <w:szCs w:val="24"/>
              </w:rPr>
            </w:pPr>
            <w:r>
              <w:rPr>
                <w:rFonts w:cs="Arial"/>
                <w:b/>
                <w:sz w:val="24"/>
                <w:szCs w:val="24"/>
              </w:rPr>
              <w:t>Yes</w:t>
            </w:r>
          </w:p>
        </w:tc>
      </w:tr>
      <w:tr w:rsidR="007F654F" w14:paraId="148F2522" w14:textId="77777777" w:rsidTr="00F43016">
        <w:tc>
          <w:tcPr>
            <w:tcW w:w="533" w:type="dxa"/>
          </w:tcPr>
          <w:p w14:paraId="6D43CE9A" w14:textId="52FEDA75" w:rsidR="007F654F" w:rsidRPr="00C16385" w:rsidRDefault="009F64BA" w:rsidP="002A200C">
            <w:pPr>
              <w:pStyle w:val="ListParagraph"/>
              <w:ind w:left="0"/>
              <w:rPr>
                <w:rFonts w:cs="Arial"/>
                <w:b/>
                <w:color w:val="0083A9" w:themeColor="accent1"/>
                <w:sz w:val="24"/>
                <w:szCs w:val="24"/>
              </w:rPr>
            </w:pPr>
            <w:r w:rsidRPr="00C16385">
              <w:rPr>
                <w:rFonts w:cs="Arial"/>
                <w:b/>
                <w:color w:val="0083A9" w:themeColor="accent1"/>
                <w:sz w:val="24"/>
                <w:szCs w:val="24"/>
              </w:rPr>
              <w:t>4</w:t>
            </w:r>
          </w:p>
        </w:tc>
        <w:tc>
          <w:tcPr>
            <w:tcW w:w="1858" w:type="dxa"/>
          </w:tcPr>
          <w:p w14:paraId="5D59D4DE" w14:textId="349376AC" w:rsidR="007F654F" w:rsidRDefault="000902D2" w:rsidP="002A200C">
            <w:pPr>
              <w:pStyle w:val="ListParagraph"/>
              <w:ind w:left="0"/>
              <w:rPr>
                <w:rFonts w:cs="Arial"/>
                <w:b/>
                <w:sz w:val="24"/>
                <w:szCs w:val="24"/>
              </w:rPr>
            </w:pPr>
            <w:r>
              <w:rPr>
                <w:rFonts w:cs="Arial"/>
                <w:b/>
                <w:sz w:val="24"/>
                <w:szCs w:val="24"/>
              </w:rPr>
              <w:t>11/18</w:t>
            </w:r>
          </w:p>
        </w:tc>
        <w:tc>
          <w:tcPr>
            <w:tcW w:w="1588" w:type="dxa"/>
          </w:tcPr>
          <w:p w14:paraId="5A482A47" w14:textId="19020A3F" w:rsidR="007F654F" w:rsidRDefault="009F64BA" w:rsidP="002A200C">
            <w:pPr>
              <w:pStyle w:val="ListParagraph"/>
              <w:ind w:left="0"/>
              <w:rPr>
                <w:rFonts w:cs="Arial"/>
                <w:b/>
                <w:sz w:val="24"/>
                <w:szCs w:val="24"/>
              </w:rPr>
            </w:pPr>
            <w:r>
              <w:rPr>
                <w:rFonts w:cs="Arial"/>
                <w:b/>
                <w:sz w:val="24"/>
                <w:szCs w:val="24"/>
              </w:rPr>
              <w:t>6:00 pm</w:t>
            </w:r>
          </w:p>
        </w:tc>
        <w:tc>
          <w:tcPr>
            <w:tcW w:w="3689" w:type="dxa"/>
          </w:tcPr>
          <w:p w14:paraId="1D8AD9A2" w14:textId="480C1135" w:rsidR="007F654F" w:rsidRDefault="009F64BA" w:rsidP="002A200C">
            <w:pPr>
              <w:pStyle w:val="ListParagraph"/>
              <w:ind w:left="0"/>
              <w:rPr>
                <w:rFonts w:cs="Arial"/>
                <w:b/>
                <w:sz w:val="24"/>
                <w:szCs w:val="24"/>
              </w:rPr>
            </w:pPr>
            <w:r>
              <w:rPr>
                <w:rFonts w:cs="Arial"/>
                <w:b/>
                <w:sz w:val="24"/>
                <w:szCs w:val="24"/>
              </w:rPr>
              <w:t>MJHS media center</w:t>
            </w:r>
          </w:p>
        </w:tc>
        <w:tc>
          <w:tcPr>
            <w:tcW w:w="1332" w:type="dxa"/>
          </w:tcPr>
          <w:p w14:paraId="72CBEEA5" w14:textId="1E9E23FA" w:rsidR="007F654F" w:rsidRDefault="000902D2" w:rsidP="002A200C">
            <w:pPr>
              <w:pStyle w:val="ListParagraph"/>
              <w:ind w:left="0"/>
              <w:rPr>
                <w:rFonts w:cs="Arial"/>
                <w:b/>
                <w:sz w:val="24"/>
                <w:szCs w:val="24"/>
              </w:rPr>
            </w:pPr>
            <w:r>
              <w:rPr>
                <w:rFonts w:cs="Arial"/>
                <w:b/>
                <w:sz w:val="24"/>
                <w:szCs w:val="24"/>
              </w:rPr>
              <w:t>Yes</w:t>
            </w:r>
          </w:p>
        </w:tc>
      </w:tr>
      <w:tr w:rsidR="007F654F" w14:paraId="5AADED73" w14:textId="77777777" w:rsidTr="00F43016">
        <w:tc>
          <w:tcPr>
            <w:tcW w:w="533" w:type="dxa"/>
          </w:tcPr>
          <w:p w14:paraId="52904020" w14:textId="1927C9C8" w:rsidR="007F654F" w:rsidRPr="00C16385" w:rsidRDefault="009F64BA" w:rsidP="002A200C">
            <w:pPr>
              <w:pStyle w:val="ListParagraph"/>
              <w:ind w:left="0"/>
              <w:rPr>
                <w:rFonts w:cs="Arial"/>
                <w:b/>
                <w:color w:val="0083A9" w:themeColor="accent1"/>
                <w:sz w:val="24"/>
                <w:szCs w:val="24"/>
              </w:rPr>
            </w:pPr>
            <w:r w:rsidRPr="00C16385">
              <w:rPr>
                <w:rFonts w:cs="Arial"/>
                <w:b/>
                <w:color w:val="0083A9" w:themeColor="accent1"/>
                <w:sz w:val="24"/>
                <w:szCs w:val="24"/>
              </w:rPr>
              <w:t>5</w:t>
            </w:r>
          </w:p>
        </w:tc>
        <w:tc>
          <w:tcPr>
            <w:tcW w:w="1858" w:type="dxa"/>
          </w:tcPr>
          <w:p w14:paraId="02F8DD00" w14:textId="5901E9EA" w:rsidR="007F654F" w:rsidRDefault="000902D2" w:rsidP="002A200C">
            <w:pPr>
              <w:pStyle w:val="ListParagraph"/>
              <w:ind w:left="0"/>
              <w:rPr>
                <w:rFonts w:cs="Arial"/>
                <w:b/>
                <w:sz w:val="24"/>
                <w:szCs w:val="24"/>
              </w:rPr>
            </w:pPr>
            <w:r>
              <w:rPr>
                <w:rFonts w:cs="Arial"/>
                <w:b/>
                <w:sz w:val="24"/>
                <w:szCs w:val="24"/>
              </w:rPr>
              <w:t>1/27</w:t>
            </w:r>
            <w:r w:rsidR="00F43016">
              <w:rPr>
                <w:rFonts w:cs="Arial"/>
                <w:b/>
                <w:sz w:val="24"/>
                <w:szCs w:val="24"/>
              </w:rPr>
              <w:t>/20</w:t>
            </w:r>
          </w:p>
        </w:tc>
        <w:tc>
          <w:tcPr>
            <w:tcW w:w="1588" w:type="dxa"/>
          </w:tcPr>
          <w:p w14:paraId="20430685" w14:textId="56BEE828" w:rsidR="007F654F" w:rsidRDefault="009F64BA" w:rsidP="002A200C">
            <w:pPr>
              <w:pStyle w:val="ListParagraph"/>
              <w:ind w:left="0"/>
              <w:rPr>
                <w:rFonts w:cs="Arial"/>
                <w:b/>
                <w:sz w:val="24"/>
                <w:szCs w:val="24"/>
              </w:rPr>
            </w:pPr>
            <w:r>
              <w:rPr>
                <w:rFonts w:cs="Arial"/>
                <w:b/>
                <w:sz w:val="24"/>
                <w:szCs w:val="24"/>
              </w:rPr>
              <w:t>6:00 pm</w:t>
            </w:r>
          </w:p>
        </w:tc>
        <w:tc>
          <w:tcPr>
            <w:tcW w:w="3689" w:type="dxa"/>
          </w:tcPr>
          <w:p w14:paraId="465DD4AA" w14:textId="2581AAD7" w:rsidR="007F654F" w:rsidRDefault="009F64BA" w:rsidP="002A200C">
            <w:pPr>
              <w:pStyle w:val="ListParagraph"/>
              <w:ind w:left="0"/>
              <w:rPr>
                <w:rFonts w:cs="Arial"/>
                <w:b/>
                <w:sz w:val="24"/>
                <w:szCs w:val="24"/>
              </w:rPr>
            </w:pPr>
            <w:r>
              <w:rPr>
                <w:rFonts w:cs="Arial"/>
                <w:b/>
                <w:sz w:val="24"/>
                <w:szCs w:val="24"/>
              </w:rPr>
              <w:t>MJHS media center</w:t>
            </w:r>
          </w:p>
        </w:tc>
        <w:tc>
          <w:tcPr>
            <w:tcW w:w="1332" w:type="dxa"/>
          </w:tcPr>
          <w:p w14:paraId="18B45F04" w14:textId="33D6E44B" w:rsidR="007F654F" w:rsidRDefault="000902D2" w:rsidP="002A200C">
            <w:pPr>
              <w:pStyle w:val="ListParagraph"/>
              <w:ind w:left="0"/>
              <w:rPr>
                <w:rFonts w:cs="Arial"/>
                <w:b/>
                <w:sz w:val="24"/>
                <w:szCs w:val="24"/>
              </w:rPr>
            </w:pPr>
            <w:r>
              <w:rPr>
                <w:rFonts w:cs="Arial"/>
                <w:b/>
                <w:sz w:val="24"/>
                <w:szCs w:val="24"/>
              </w:rPr>
              <w:t>Yes</w:t>
            </w:r>
          </w:p>
        </w:tc>
      </w:tr>
      <w:tr w:rsidR="007F654F" w14:paraId="028101ED" w14:textId="77777777" w:rsidTr="00F43016">
        <w:tc>
          <w:tcPr>
            <w:tcW w:w="533" w:type="dxa"/>
            <w:tcBorders>
              <w:bottom w:val="double" w:sz="12" w:space="0" w:color="C00000"/>
            </w:tcBorders>
          </w:tcPr>
          <w:p w14:paraId="0BEF49EF" w14:textId="77777777" w:rsidR="007F654F" w:rsidRPr="00C16385" w:rsidRDefault="007F654F" w:rsidP="002A200C">
            <w:pPr>
              <w:pStyle w:val="ListParagraph"/>
              <w:ind w:left="0"/>
              <w:rPr>
                <w:rFonts w:cs="Arial"/>
                <w:b/>
                <w:color w:val="0083A9" w:themeColor="accent1"/>
                <w:sz w:val="24"/>
                <w:szCs w:val="24"/>
              </w:rPr>
            </w:pPr>
            <w:r w:rsidRPr="00C16385">
              <w:rPr>
                <w:rFonts w:cs="Arial"/>
                <w:b/>
                <w:color w:val="0083A9" w:themeColor="accent1"/>
                <w:sz w:val="24"/>
                <w:szCs w:val="24"/>
              </w:rPr>
              <w:t>6</w:t>
            </w:r>
          </w:p>
        </w:tc>
        <w:tc>
          <w:tcPr>
            <w:tcW w:w="1858" w:type="dxa"/>
            <w:tcBorders>
              <w:bottom w:val="double" w:sz="12" w:space="0" w:color="C00000"/>
            </w:tcBorders>
          </w:tcPr>
          <w:p w14:paraId="75F401E1" w14:textId="45B86787" w:rsidR="007F654F" w:rsidRDefault="009F64BA" w:rsidP="002A200C">
            <w:pPr>
              <w:pStyle w:val="ListParagraph"/>
              <w:ind w:left="0"/>
              <w:rPr>
                <w:rFonts w:cs="Arial"/>
                <w:b/>
                <w:sz w:val="24"/>
                <w:szCs w:val="24"/>
              </w:rPr>
            </w:pPr>
            <w:r>
              <w:rPr>
                <w:rFonts w:cs="Arial"/>
                <w:b/>
                <w:sz w:val="24"/>
                <w:szCs w:val="24"/>
              </w:rPr>
              <w:t>2/24/</w:t>
            </w:r>
            <w:r w:rsidR="00F43016">
              <w:rPr>
                <w:rFonts w:cs="Arial"/>
                <w:b/>
                <w:sz w:val="24"/>
                <w:szCs w:val="24"/>
              </w:rPr>
              <w:t>2</w:t>
            </w:r>
            <w:r>
              <w:rPr>
                <w:rFonts w:cs="Arial"/>
                <w:b/>
                <w:sz w:val="24"/>
                <w:szCs w:val="24"/>
              </w:rPr>
              <w:t>0</w:t>
            </w:r>
          </w:p>
        </w:tc>
        <w:tc>
          <w:tcPr>
            <w:tcW w:w="1588" w:type="dxa"/>
            <w:tcBorders>
              <w:bottom w:val="double" w:sz="12" w:space="0" w:color="C00000"/>
            </w:tcBorders>
          </w:tcPr>
          <w:p w14:paraId="2CF90D73" w14:textId="1B66A835" w:rsidR="007F654F" w:rsidRDefault="009F64BA" w:rsidP="002A200C">
            <w:pPr>
              <w:pStyle w:val="ListParagraph"/>
              <w:ind w:left="0"/>
              <w:rPr>
                <w:rFonts w:cs="Arial"/>
                <w:b/>
                <w:sz w:val="24"/>
                <w:szCs w:val="24"/>
              </w:rPr>
            </w:pPr>
            <w:r>
              <w:rPr>
                <w:rFonts w:cs="Arial"/>
                <w:b/>
                <w:sz w:val="24"/>
                <w:szCs w:val="24"/>
              </w:rPr>
              <w:t>6:00 pm</w:t>
            </w:r>
          </w:p>
        </w:tc>
        <w:tc>
          <w:tcPr>
            <w:tcW w:w="3689" w:type="dxa"/>
            <w:tcBorders>
              <w:bottom w:val="double" w:sz="12" w:space="0" w:color="C00000"/>
            </w:tcBorders>
          </w:tcPr>
          <w:p w14:paraId="6985C03A" w14:textId="640CA384" w:rsidR="007F654F" w:rsidRDefault="009F64BA" w:rsidP="002A200C">
            <w:pPr>
              <w:pStyle w:val="ListParagraph"/>
              <w:ind w:left="0"/>
              <w:rPr>
                <w:rFonts w:cs="Arial"/>
                <w:b/>
                <w:sz w:val="24"/>
                <w:szCs w:val="24"/>
              </w:rPr>
            </w:pPr>
            <w:r>
              <w:rPr>
                <w:rFonts w:cs="Arial"/>
                <w:b/>
                <w:sz w:val="24"/>
                <w:szCs w:val="24"/>
              </w:rPr>
              <w:t>MJHS media center</w:t>
            </w:r>
          </w:p>
        </w:tc>
        <w:tc>
          <w:tcPr>
            <w:tcW w:w="1332" w:type="dxa"/>
            <w:tcBorders>
              <w:bottom w:val="double" w:sz="12" w:space="0" w:color="C00000"/>
            </w:tcBorders>
          </w:tcPr>
          <w:p w14:paraId="4B2C6DE7" w14:textId="3A39CAF6" w:rsidR="007F654F" w:rsidRDefault="009F64BA" w:rsidP="002A200C">
            <w:pPr>
              <w:pStyle w:val="ListParagraph"/>
              <w:ind w:left="0"/>
              <w:rPr>
                <w:rFonts w:cs="Arial"/>
                <w:b/>
                <w:sz w:val="24"/>
                <w:szCs w:val="24"/>
              </w:rPr>
            </w:pPr>
            <w:r>
              <w:rPr>
                <w:rFonts w:cs="Arial"/>
                <w:b/>
                <w:sz w:val="24"/>
                <w:szCs w:val="24"/>
              </w:rPr>
              <w:t>Yes</w:t>
            </w:r>
          </w:p>
        </w:tc>
      </w:tr>
      <w:tr w:rsidR="007F654F" w14:paraId="574CDADB" w14:textId="77777777" w:rsidTr="00F43016">
        <w:tc>
          <w:tcPr>
            <w:tcW w:w="533" w:type="dxa"/>
            <w:tcBorders>
              <w:top w:val="double" w:sz="12" w:space="0" w:color="C00000"/>
            </w:tcBorders>
          </w:tcPr>
          <w:p w14:paraId="2A338DC2" w14:textId="77777777" w:rsidR="007F654F" w:rsidRPr="00C16385" w:rsidRDefault="007F654F" w:rsidP="002A200C">
            <w:pPr>
              <w:pStyle w:val="ListParagraph"/>
              <w:ind w:left="0"/>
              <w:rPr>
                <w:rFonts w:cs="Arial"/>
                <w:b/>
                <w:color w:val="0083A9" w:themeColor="accent1"/>
                <w:sz w:val="24"/>
                <w:szCs w:val="24"/>
              </w:rPr>
            </w:pPr>
            <w:r w:rsidRPr="00C16385">
              <w:rPr>
                <w:rFonts w:cs="Arial"/>
                <w:b/>
                <w:color w:val="0083A9" w:themeColor="accent1"/>
                <w:sz w:val="24"/>
                <w:szCs w:val="24"/>
              </w:rPr>
              <w:t>7</w:t>
            </w:r>
          </w:p>
        </w:tc>
        <w:tc>
          <w:tcPr>
            <w:tcW w:w="1858" w:type="dxa"/>
            <w:tcBorders>
              <w:top w:val="double" w:sz="12" w:space="0" w:color="C00000"/>
            </w:tcBorders>
          </w:tcPr>
          <w:p w14:paraId="16D208D9" w14:textId="10CBEDDF" w:rsidR="007F654F" w:rsidRDefault="009F64BA" w:rsidP="002A200C">
            <w:pPr>
              <w:pStyle w:val="ListParagraph"/>
              <w:ind w:left="0"/>
              <w:rPr>
                <w:rFonts w:cs="Arial"/>
                <w:b/>
                <w:sz w:val="24"/>
                <w:szCs w:val="24"/>
              </w:rPr>
            </w:pPr>
            <w:r>
              <w:rPr>
                <w:rFonts w:cs="Arial"/>
                <w:b/>
                <w:sz w:val="24"/>
                <w:szCs w:val="24"/>
              </w:rPr>
              <w:t>3/9/</w:t>
            </w:r>
            <w:r w:rsidR="00F43016">
              <w:rPr>
                <w:rFonts w:cs="Arial"/>
                <w:b/>
                <w:sz w:val="24"/>
                <w:szCs w:val="24"/>
              </w:rPr>
              <w:t>20</w:t>
            </w:r>
          </w:p>
        </w:tc>
        <w:tc>
          <w:tcPr>
            <w:tcW w:w="1588" w:type="dxa"/>
            <w:tcBorders>
              <w:top w:val="double" w:sz="12" w:space="0" w:color="C00000"/>
            </w:tcBorders>
          </w:tcPr>
          <w:p w14:paraId="12AA2E3F" w14:textId="4813A8EE" w:rsidR="007F654F" w:rsidRDefault="009F64BA" w:rsidP="002A200C">
            <w:pPr>
              <w:pStyle w:val="ListParagraph"/>
              <w:ind w:left="0"/>
              <w:rPr>
                <w:rFonts w:cs="Arial"/>
                <w:b/>
                <w:sz w:val="24"/>
                <w:szCs w:val="24"/>
              </w:rPr>
            </w:pPr>
            <w:r>
              <w:rPr>
                <w:rFonts w:cs="Arial"/>
                <w:b/>
                <w:sz w:val="24"/>
                <w:szCs w:val="24"/>
              </w:rPr>
              <w:t>6:00 pm</w:t>
            </w:r>
          </w:p>
        </w:tc>
        <w:tc>
          <w:tcPr>
            <w:tcW w:w="3689" w:type="dxa"/>
            <w:tcBorders>
              <w:top w:val="double" w:sz="12" w:space="0" w:color="C00000"/>
            </w:tcBorders>
          </w:tcPr>
          <w:p w14:paraId="25BCF052" w14:textId="2A05479D" w:rsidR="007F654F" w:rsidRDefault="009F64BA" w:rsidP="002A200C">
            <w:pPr>
              <w:pStyle w:val="ListParagraph"/>
              <w:ind w:left="0"/>
              <w:rPr>
                <w:rFonts w:cs="Arial"/>
                <w:b/>
                <w:sz w:val="24"/>
                <w:szCs w:val="24"/>
              </w:rPr>
            </w:pPr>
            <w:r>
              <w:rPr>
                <w:rFonts w:cs="Arial"/>
                <w:b/>
                <w:sz w:val="24"/>
                <w:szCs w:val="24"/>
              </w:rPr>
              <w:t>MJHS media center</w:t>
            </w:r>
          </w:p>
        </w:tc>
        <w:tc>
          <w:tcPr>
            <w:tcW w:w="1332" w:type="dxa"/>
            <w:tcBorders>
              <w:top w:val="double" w:sz="12" w:space="0" w:color="C00000"/>
            </w:tcBorders>
          </w:tcPr>
          <w:p w14:paraId="5C5C2D90" w14:textId="03CEE417" w:rsidR="007F654F" w:rsidRDefault="009F64BA" w:rsidP="002A200C">
            <w:pPr>
              <w:pStyle w:val="ListParagraph"/>
              <w:ind w:left="0"/>
              <w:rPr>
                <w:rFonts w:cs="Arial"/>
                <w:b/>
                <w:sz w:val="24"/>
                <w:szCs w:val="24"/>
              </w:rPr>
            </w:pPr>
            <w:r>
              <w:rPr>
                <w:rFonts w:cs="Arial"/>
                <w:b/>
                <w:sz w:val="24"/>
                <w:szCs w:val="24"/>
              </w:rPr>
              <w:t>Yes</w:t>
            </w:r>
          </w:p>
        </w:tc>
      </w:tr>
      <w:tr w:rsidR="007F654F" w14:paraId="11B693AE" w14:textId="77777777" w:rsidTr="00F43016">
        <w:tc>
          <w:tcPr>
            <w:tcW w:w="533" w:type="dxa"/>
          </w:tcPr>
          <w:p w14:paraId="3A74F2D4" w14:textId="77777777" w:rsidR="007F654F" w:rsidRPr="00C16385" w:rsidRDefault="007F654F" w:rsidP="002A200C">
            <w:pPr>
              <w:pStyle w:val="ListParagraph"/>
              <w:ind w:left="0"/>
              <w:rPr>
                <w:rFonts w:cs="Arial"/>
                <w:b/>
                <w:color w:val="0083A9" w:themeColor="accent1"/>
                <w:sz w:val="24"/>
                <w:szCs w:val="24"/>
              </w:rPr>
            </w:pPr>
            <w:r w:rsidRPr="00C16385">
              <w:rPr>
                <w:rFonts w:cs="Arial"/>
                <w:b/>
                <w:color w:val="0083A9" w:themeColor="accent1"/>
                <w:sz w:val="24"/>
                <w:szCs w:val="24"/>
              </w:rPr>
              <w:t>8</w:t>
            </w:r>
          </w:p>
        </w:tc>
        <w:tc>
          <w:tcPr>
            <w:tcW w:w="1858" w:type="dxa"/>
          </w:tcPr>
          <w:p w14:paraId="33947EBE" w14:textId="55A155DF" w:rsidR="007F654F" w:rsidRDefault="009F64BA" w:rsidP="002A200C">
            <w:pPr>
              <w:pStyle w:val="ListParagraph"/>
              <w:ind w:left="0"/>
              <w:rPr>
                <w:rFonts w:cs="Arial"/>
                <w:b/>
                <w:sz w:val="24"/>
                <w:szCs w:val="24"/>
              </w:rPr>
            </w:pPr>
            <w:r>
              <w:rPr>
                <w:rFonts w:cs="Arial"/>
                <w:b/>
                <w:sz w:val="24"/>
                <w:szCs w:val="24"/>
              </w:rPr>
              <w:t>5/11/</w:t>
            </w:r>
            <w:r w:rsidR="00F43016">
              <w:rPr>
                <w:rFonts w:cs="Arial"/>
                <w:b/>
                <w:sz w:val="24"/>
                <w:szCs w:val="24"/>
              </w:rPr>
              <w:t>20</w:t>
            </w:r>
            <w:bookmarkStart w:id="0" w:name="_GoBack"/>
            <w:bookmarkEnd w:id="0"/>
          </w:p>
        </w:tc>
        <w:tc>
          <w:tcPr>
            <w:tcW w:w="1588" w:type="dxa"/>
          </w:tcPr>
          <w:p w14:paraId="62CEFCB0" w14:textId="6DC28ABA" w:rsidR="007F654F" w:rsidRDefault="009F64BA" w:rsidP="002A200C">
            <w:pPr>
              <w:pStyle w:val="ListParagraph"/>
              <w:ind w:left="0"/>
              <w:rPr>
                <w:rFonts w:cs="Arial"/>
                <w:b/>
                <w:sz w:val="24"/>
                <w:szCs w:val="24"/>
              </w:rPr>
            </w:pPr>
            <w:r>
              <w:rPr>
                <w:rFonts w:cs="Arial"/>
                <w:b/>
                <w:sz w:val="24"/>
                <w:szCs w:val="24"/>
              </w:rPr>
              <w:t>6:00 pm</w:t>
            </w:r>
          </w:p>
        </w:tc>
        <w:tc>
          <w:tcPr>
            <w:tcW w:w="3689" w:type="dxa"/>
          </w:tcPr>
          <w:p w14:paraId="39C0D896" w14:textId="6EB5B47C" w:rsidR="007F654F" w:rsidRDefault="009F64BA" w:rsidP="002A200C">
            <w:pPr>
              <w:pStyle w:val="ListParagraph"/>
              <w:ind w:left="0"/>
              <w:rPr>
                <w:rFonts w:cs="Arial"/>
                <w:b/>
                <w:sz w:val="24"/>
                <w:szCs w:val="24"/>
              </w:rPr>
            </w:pPr>
            <w:r>
              <w:rPr>
                <w:rFonts w:cs="Arial"/>
                <w:b/>
                <w:sz w:val="24"/>
                <w:szCs w:val="24"/>
              </w:rPr>
              <w:t>MJHS media center</w:t>
            </w:r>
          </w:p>
        </w:tc>
        <w:tc>
          <w:tcPr>
            <w:tcW w:w="1332" w:type="dxa"/>
          </w:tcPr>
          <w:p w14:paraId="3641B481" w14:textId="295519EF" w:rsidR="007F654F" w:rsidRDefault="009F64BA" w:rsidP="002A200C">
            <w:pPr>
              <w:pStyle w:val="ListParagraph"/>
              <w:ind w:left="0"/>
              <w:rPr>
                <w:rFonts w:cs="Arial"/>
                <w:b/>
                <w:sz w:val="24"/>
                <w:szCs w:val="24"/>
              </w:rPr>
            </w:pPr>
            <w:r>
              <w:rPr>
                <w:rFonts w:cs="Arial"/>
                <w:b/>
                <w:sz w:val="24"/>
                <w:szCs w:val="24"/>
              </w:rPr>
              <w:t>Yes</w:t>
            </w:r>
          </w:p>
        </w:tc>
      </w:tr>
    </w:tbl>
    <w:p w14:paraId="244C3362" w14:textId="77777777" w:rsidR="007F654F" w:rsidRDefault="007F654F" w:rsidP="007F654F">
      <w:pPr>
        <w:pStyle w:val="ListParagraph"/>
        <w:ind w:left="1350"/>
        <w:rPr>
          <w:rFonts w:cs="Arial"/>
          <w:b/>
          <w:sz w:val="24"/>
          <w:szCs w:val="24"/>
        </w:rPr>
      </w:pPr>
    </w:p>
    <w:p w14:paraId="1A5C00C8" w14:textId="06621005" w:rsidR="007F654F" w:rsidRPr="003C7D7A" w:rsidRDefault="007F654F" w:rsidP="007F654F">
      <w:pPr>
        <w:pStyle w:val="ListParagraph"/>
        <w:numPr>
          <w:ilvl w:val="1"/>
          <w:numId w:val="1"/>
        </w:numPr>
        <w:ind w:left="1350" w:hanging="720"/>
        <w:rPr>
          <w:rFonts w:cs="Arial"/>
          <w:b/>
          <w:sz w:val="24"/>
          <w:szCs w:val="24"/>
        </w:rPr>
      </w:pPr>
      <w:r w:rsidRPr="003C7D7A">
        <w:rPr>
          <w:rFonts w:cs="Arial"/>
          <w:b/>
          <w:sz w:val="24"/>
          <w:szCs w:val="24"/>
        </w:rPr>
        <w:t xml:space="preserve">Adopt GO Team Norms </w:t>
      </w:r>
      <w:r w:rsidRPr="00484306">
        <w:rPr>
          <w:rFonts w:cs="Arial"/>
          <w:b/>
          <w:sz w:val="24"/>
          <w:szCs w:val="24"/>
        </w:rPr>
        <w:t xml:space="preserve">Motion </w:t>
      </w:r>
      <w:r w:rsidRPr="00484306">
        <w:rPr>
          <w:rFonts w:cs="Arial"/>
          <w:color w:val="0083A9" w:themeColor="accent1"/>
          <w:sz w:val="24"/>
          <w:szCs w:val="24"/>
        </w:rPr>
        <w:t>[</w:t>
      </w:r>
      <w:r w:rsidRPr="000902D2">
        <w:rPr>
          <w:rFonts w:cs="Arial"/>
          <w:b/>
          <w:color w:val="0083A9" w:themeColor="accent1"/>
          <w:sz w:val="28"/>
          <w:szCs w:val="28"/>
        </w:rPr>
        <w:t>Passes</w:t>
      </w:r>
      <w:r w:rsidRPr="00484306">
        <w:rPr>
          <w:rFonts w:cs="Arial"/>
          <w:color w:val="0083A9" w:themeColor="accent1"/>
          <w:sz w:val="24"/>
          <w:szCs w:val="24"/>
        </w:rPr>
        <w:t>]</w:t>
      </w:r>
    </w:p>
    <w:p w14:paraId="5696CBC0" w14:textId="3251C375" w:rsidR="007F654F" w:rsidRDefault="007052AB" w:rsidP="007F654F">
      <w:pPr>
        <w:pStyle w:val="ListParagraph"/>
        <w:ind w:left="1350"/>
        <w:rPr>
          <w:rFonts w:cs="Arial"/>
          <w:sz w:val="24"/>
          <w:szCs w:val="24"/>
        </w:rPr>
      </w:pPr>
      <w:r>
        <w:rPr>
          <w:rFonts w:cs="Arial"/>
          <w:sz w:val="24"/>
          <w:szCs w:val="24"/>
        </w:rPr>
        <w:t xml:space="preserve">David Eberhart read aloud the MJHS GO Team Meeting Norms. No changes to the norms. Virgil Murray moved to adopted.  It was seconded by Ashley Rouse.  All in favor (7).  </w:t>
      </w:r>
    </w:p>
    <w:p w14:paraId="7AC62099" w14:textId="77777777" w:rsidR="000902D2" w:rsidRDefault="000902D2" w:rsidP="007F654F">
      <w:pPr>
        <w:pStyle w:val="ListParagraph"/>
        <w:ind w:left="1350"/>
        <w:rPr>
          <w:rFonts w:cs="Arial"/>
          <w:sz w:val="24"/>
          <w:szCs w:val="24"/>
        </w:rPr>
      </w:pPr>
    </w:p>
    <w:p w14:paraId="05C4365A" w14:textId="36CF0BFF" w:rsidR="007052AB" w:rsidRDefault="007052AB" w:rsidP="007F654F">
      <w:pPr>
        <w:pStyle w:val="ListParagraph"/>
        <w:ind w:left="1350"/>
        <w:rPr>
          <w:rFonts w:cs="Arial"/>
          <w:sz w:val="24"/>
          <w:szCs w:val="24"/>
        </w:rPr>
      </w:pPr>
      <w:r>
        <w:rPr>
          <w:rFonts w:cs="Arial"/>
          <w:sz w:val="24"/>
          <w:szCs w:val="24"/>
        </w:rPr>
        <w:t xml:space="preserve">We did not have public comment tonight because we had not approved public comment norms for this year.  However, Dr. </w:t>
      </w:r>
      <w:proofErr w:type="spellStart"/>
      <w:r>
        <w:rPr>
          <w:rFonts w:cs="Arial"/>
          <w:sz w:val="24"/>
          <w:szCs w:val="24"/>
        </w:rPr>
        <w:t>Danser</w:t>
      </w:r>
      <w:proofErr w:type="spellEnd"/>
      <w:r>
        <w:rPr>
          <w:rFonts w:cs="Arial"/>
          <w:sz w:val="24"/>
          <w:szCs w:val="24"/>
        </w:rPr>
        <w:t xml:space="preserve"> </w:t>
      </w:r>
      <w:r w:rsidR="00604A20">
        <w:rPr>
          <w:rFonts w:cs="Arial"/>
          <w:sz w:val="24"/>
          <w:szCs w:val="24"/>
        </w:rPr>
        <w:t>will read into the record the</w:t>
      </w:r>
      <w:r w:rsidR="00487F9E">
        <w:rPr>
          <w:rFonts w:cs="Arial"/>
          <w:sz w:val="24"/>
          <w:szCs w:val="24"/>
        </w:rPr>
        <w:t xml:space="preserve"> public comment from two </w:t>
      </w:r>
      <w:r w:rsidR="000902D2">
        <w:rPr>
          <w:rFonts w:cs="Arial"/>
          <w:sz w:val="24"/>
          <w:szCs w:val="24"/>
        </w:rPr>
        <w:t xml:space="preserve">students, Chloe </w:t>
      </w:r>
      <w:proofErr w:type="spellStart"/>
      <w:r w:rsidR="000902D2">
        <w:rPr>
          <w:rFonts w:cs="Arial"/>
          <w:sz w:val="24"/>
          <w:szCs w:val="24"/>
        </w:rPr>
        <w:t>Reinblatt</w:t>
      </w:r>
      <w:proofErr w:type="spellEnd"/>
      <w:r w:rsidR="000902D2">
        <w:rPr>
          <w:rFonts w:cs="Arial"/>
          <w:sz w:val="24"/>
          <w:szCs w:val="24"/>
        </w:rPr>
        <w:t xml:space="preserve"> and </w:t>
      </w:r>
      <w:r w:rsidR="009F616B">
        <w:rPr>
          <w:rFonts w:cs="Arial"/>
          <w:sz w:val="24"/>
          <w:szCs w:val="24"/>
        </w:rPr>
        <w:t>a parent, Lisa Roberson,</w:t>
      </w:r>
      <w:r w:rsidR="00487F9E">
        <w:rPr>
          <w:rFonts w:cs="Arial"/>
          <w:sz w:val="24"/>
          <w:szCs w:val="24"/>
        </w:rPr>
        <w:t xml:space="preserve"> regarding dress code. </w:t>
      </w:r>
    </w:p>
    <w:p w14:paraId="066B4024" w14:textId="77777777" w:rsidR="009F616B" w:rsidRDefault="009F616B" w:rsidP="007F654F">
      <w:pPr>
        <w:pStyle w:val="ListParagraph"/>
        <w:ind w:left="1350"/>
        <w:rPr>
          <w:rFonts w:cs="Arial"/>
          <w:sz w:val="24"/>
          <w:szCs w:val="24"/>
        </w:rPr>
      </w:pPr>
    </w:p>
    <w:p w14:paraId="18F0AECE" w14:textId="4E004386" w:rsidR="009F616B" w:rsidRDefault="000902D2" w:rsidP="009F616B">
      <w:pPr>
        <w:pStyle w:val="ListParagraph"/>
        <w:ind w:left="1350"/>
        <w:rPr>
          <w:rFonts w:cs="Arial"/>
          <w:sz w:val="24"/>
          <w:szCs w:val="24"/>
        </w:rPr>
      </w:pPr>
      <w:r>
        <w:rPr>
          <w:rFonts w:cs="Arial"/>
          <w:sz w:val="24"/>
          <w:szCs w:val="24"/>
        </w:rPr>
        <w:t xml:space="preserve">Mr. </w:t>
      </w:r>
      <w:proofErr w:type="spellStart"/>
      <w:r>
        <w:rPr>
          <w:rFonts w:cs="Arial"/>
          <w:sz w:val="24"/>
          <w:szCs w:val="24"/>
        </w:rPr>
        <w:t>Danser</w:t>
      </w:r>
      <w:proofErr w:type="spellEnd"/>
      <w:r>
        <w:rPr>
          <w:rFonts w:cs="Arial"/>
          <w:sz w:val="24"/>
          <w:szCs w:val="24"/>
        </w:rPr>
        <w:t xml:space="preserve"> moved to approve</w:t>
      </w:r>
      <w:r w:rsidR="009F616B">
        <w:rPr>
          <w:rFonts w:cs="Arial"/>
          <w:sz w:val="24"/>
          <w:szCs w:val="24"/>
        </w:rPr>
        <w:t xml:space="preserve"> collared shirts, community shirts (J-ROTC, etc.), </w:t>
      </w:r>
      <w:r>
        <w:rPr>
          <w:rFonts w:cs="Arial"/>
          <w:sz w:val="24"/>
          <w:szCs w:val="24"/>
        </w:rPr>
        <w:t xml:space="preserve">and </w:t>
      </w:r>
      <w:r w:rsidR="009F616B">
        <w:rPr>
          <w:rFonts w:cs="Arial"/>
          <w:sz w:val="24"/>
          <w:szCs w:val="24"/>
        </w:rPr>
        <w:t xml:space="preserve">college shirts.  Now, advocacy for black pants is still not finalized.  However, Dr. </w:t>
      </w:r>
      <w:proofErr w:type="spellStart"/>
      <w:r w:rsidR="009F616B">
        <w:rPr>
          <w:rFonts w:cs="Arial"/>
          <w:sz w:val="24"/>
          <w:szCs w:val="24"/>
        </w:rPr>
        <w:t>Danser</w:t>
      </w:r>
      <w:proofErr w:type="spellEnd"/>
      <w:r w:rsidR="009F616B">
        <w:rPr>
          <w:rFonts w:cs="Arial"/>
          <w:sz w:val="24"/>
          <w:szCs w:val="24"/>
        </w:rPr>
        <w:t xml:space="preserve"> is having mock-ups of approved MJJ black pants…or athletic black pants with MJJ logos.  That is a black pants option this year.  Dr. </w:t>
      </w:r>
      <w:proofErr w:type="spellStart"/>
      <w:r w:rsidR="009F616B">
        <w:rPr>
          <w:rFonts w:cs="Arial"/>
          <w:sz w:val="24"/>
          <w:szCs w:val="24"/>
        </w:rPr>
        <w:t>Danser</w:t>
      </w:r>
      <w:proofErr w:type="spellEnd"/>
      <w:r w:rsidR="009F616B">
        <w:rPr>
          <w:rFonts w:cs="Arial"/>
          <w:sz w:val="24"/>
          <w:szCs w:val="24"/>
        </w:rPr>
        <w:t xml:space="preserve"> is waiting for the mockup of samples.  We have loosened up the plaid skirts for females as well.  Dr. </w:t>
      </w:r>
      <w:proofErr w:type="spellStart"/>
      <w:r w:rsidR="009F616B">
        <w:rPr>
          <w:rFonts w:cs="Arial"/>
          <w:sz w:val="24"/>
          <w:szCs w:val="24"/>
        </w:rPr>
        <w:t>Danser</w:t>
      </w:r>
      <w:proofErr w:type="spellEnd"/>
      <w:r w:rsidR="009F616B">
        <w:rPr>
          <w:rFonts w:cs="Arial"/>
          <w:sz w:val="24"/>
          <w:szCs w:val="24"/>
        </w:rPr>
        <w:t xml:space="preserve"> is waiting on design. </w:t>
      </w:r>
    </w:p>
    <w:p w14:paraId="7B2B4571" w14:textId="77777777" w:rsidR="000902D2" w:rsidRDefault="000902D2" w:rsidP="009F616B">
      <w:pPr>
        <w:pStyle w:val="ListParagraph"/>
        <w:ind w:left="1350"/>
        <w:rPr>
          <w:rFonts w:cs="Arial"/>
          <w:sz w:val="24"/>
          <w:szCs w:val="24"/>
        </w:rPr>
      </w:pPr>
    </w:p>
    <w:p w14:paraId="334D007C" w14:textId="11AB0EDE" w:rsidR="009F616B" w:rsidRDefault="009F616B" w:rsidP="009F616B">
      <w:pPr>
        <w:pStyle w:val="ListParagraph"/>
        <w:ind w:left="1350"/>
        <w:rPr>
          <w:rFonts w:cs="Arial"/>
          <w:sz w:val="24"/>
          <w:szCs w:val="24"/>
        </w:rPr>
      </w:pPr>
      <w:r>
        <w:rPr>
          <w:rFonts w:cs="Arial"/>
          <w:sz w:val="24"/>
          <w:szCs w:val="24"/>
        </w:rPr>
        <w:t xml:space="preserve">Dr. </w:t>
      </w:r>
      <w:proofErr w:type="spellStart"/>
      <w:r>
        <w:rPr>
          <w:rFonts w:cs="Arial"/>
          <w:sz w:val="24"/>
          <w:szCs w:val="24"/>
        </w:rPr>
        <w:t>Bobb</w:t>
      </w:r>
      <w:proofErr w:type="spellEnd"/>
      <w:r>
        <w:rPr>
          <w:rFonts w:cs="Arial"/>
          <w:sz w:val="24"/>
          <w:szCs w:val="24"/>
        </w:rPr>
        <w:t xml:space="preserve"> – What is the point of the uniform?  Dr. </w:t>
      </w:r>
      <w:proofErr w:type="spellStart"/>
      <w:r>
        <w:rPr>
          <w:rFonts w:cs="Arial"/>
          <w:sz w:val="24"/>
          <w:szCs w:val="24"/>
        </w:rPr>
        <w:t>Danser</w:t>
      </w:r>
      <w:proofErr w:type="spellEnd"/>
      <w:r>
        <w:rPr>
          <w:rFonts w:cs="Arial"/>
          <w:sz w:val="24"/>
          <w:szCs w:val="24"/>
        </w:rPr>
        <w:t xml:space="preserve"> – He likes uniforms for safety and security.  He</w:t>
      </w:r>
      <w:r w:rsidR="000902D2">
        <w:rPr>
          <w:rFonts w:cs="Arial"/>
          <w:sz w:val="24"/>
          <w:szCs w:val="24"/>
        </w:rPr>
        <w:t xml:space="preserve"> (</w:t>
      </w:r>
      <w:proofErr w:type="spellStart"/>
      <w:r w:rsidR="000902D2">
        <w:rPr>
          <w:rFonts w:cs="Arial"/>
          <w:sz w:val="24"/>
          <w:szCs w:val="24"/>
        </w:rPr>
        <w:t>Danser</w:t>
      </w:r>
      <w:proofErr w:type="spellEnd"/>
      <w:r w:rsidR="000902D2">
        <w:rPr>
          <w:rFonts w:cs="Arial"/>
          <w:sz w:val="24"/>
          <w:szCs w:val="24"/>
        </w:rPr>
        <w:t>)</w:t>
      </w:r>
      <w:r>
        <w:rPr>
          <w:rFonts w:cs="Arial"/>
          <w:sz w:val="24"/>
          <w:szCs w:val="24"/>
        </w:rPr>
        <w:t xml:space="preserve"> can tell who’s who just by looking down the hallway.  It provides a consistency.  A lot of kids like them because it tends to be cost effective for the families.  The black pants usually cause more dress code violations.  Very few students are not allowed to remain in class because of dress code violation.</w:t>
      </w:r>
      <w:r w:rsidR="000902D2">
        <w:rPr>
          <w:rFonts w:cs="Arial"/>
          <w:sz w:val="24"/>
          <w:szCs w:val="24"/>
        </w:rPr>
        <w:t xml:space="preserve">  Jeans Fridays and Spirit Days are the days allowed for students to be out of uniform.  </w:t>
      </w:r>
      <w:r>
        <w:rPr>
          <w:rFonts w:cs="Arial"/>
          <w:sz w:val="24"/>
          <w:szCs w:val="24"/>
        </w:rPr>
        <w:t xml:space="preserve"> </w:t>
      </w:r>
    </w:p>
    <w:p w14:paraId="7C9ED05B" w14:textId="012DF974" w:rsidR="009F616B" w:rsidRDefault="009F616B" w:rsidP="009F616B">
      <w:pPr>
        <w:pStyle w:val="ListParagraph"/>
        <w:ind w:left="1350"/>
        <w:rPr>
          <w:rFonts w:cs="Arial"/>
          <w:sz w:val="24"/>
          <w:szCs w:val="24"/>
        </w:rPr>
      </w:pPr>
      <w:r>
        <w:rPr>
          <w:rFonts w:cs="Arial"/>
          <w:sz w:val="24"/>
          <w:szCs w:val="24"/>
        </w:rPr>
        <w:t>Virgil Murray – Maybe consider what not to w</w:t>
      </w:r>
      <w:r w:rsidR="000902D2">
        <w:rPr>
          <w:rFonts w:cs="Arial"/>
          <w:sz w:val="24"/>
          <w:szCs w:val="24"/>
        </w:rPr>
        <w:t>ear in black pants.</w:t>
      </w:r>
    </w:p>
    <w:p w14:paraId="0948BE93" w14:textId="333DCD4A" w:rsidR="009F616B" w:rsidRDefault="009F616B" w:rsidP="009F616B">
      <w:pPr>
        <w:pStyle w:val="ListParagraph"/>
        <w:ind w:left="1350"/>
        <w:rPr>
          <w:rFonts w:cs="Arial"/>
          <w:sz w:val="24"/>
          <w:szCs w:val="24"/>
        </w:rPr>
      </w:pPr>
      <w:r>
        <w:rPr>
          <w:rFonts w:cs="Arial"/>
          <w:sz w:val="24"/>
          <w:szCs w:val="24"/>
        </w:rPr>
        <w:t xml:space="preserve">Dr. </w:t>
      </w:r>
      <w:proofErr w:type="spellStart"/>
      <w:r>
        <w:rPr>
          <w:rFonts w:cs="Arial"/>
          <w:sz w:val="24"/>
          <w:szCs w:val="24"/>
        </w:rPr>
        <w:t>Bobb</w:t>
      </w:r>
      <w:proofErr w:type="spellEnd"/>
      <w:r>
        <w:rPr>
          <w:rFonts w:cs="Arial"/>
          <w:sz w:val="24"/>
          <w:szCs w:val="24"/>
        </w:rPr>
        <w:t xml:space="preserve"> – If we are open to athletic clothes, it opens it to all other types of clothing…or athletic type clothing.  </w:t>
      </w:r>
    </w:p>
    <w:p w14:paraId="28E9FA8D" w14:textId="77777777" w:rsidR="009F616B" w:rsidRDefault="009F616B" w:rsidP="009F616B">
      <w:pPr>
        <w:pStyle w:val="ListParagraph"/>
        <w:ind w:left="1350"/>
        <w:rPr>
          <w:rFonts w:cs="Arial"/>
          <w:sz w:val="24"/>
          <w:szCs w:val="24"/>
        </w:rPr>
      </w:pPr>
    </w:p>
    <w:p w14:paraId="64F95018" w14:textId="6CABAD85" w:rsidR="009F616B" w:rsidRDefault="009F616B" w:rsidP="009F616B">
      <w:pPr>
        <w:pStyle w:val="ListParagraph"/>
        <w:ind w:left="1350"/>
        <w:rPr>
          <w:rFonts w:cs="Arial"/>
          <w:sz w:val="24"/>
          <w:szCs w:val="24"/>
        </w:rPr>
      </w:pPr>
      <w:r>
        <w:rPr>
          <w:rFonts w:cs="Arial"/>
          <w:sz w:val="24"/>
          <w:szCs w:val="24"/>
        </w:rPr>
        <w:t xml:space="preserve">Leggings are not allowed by Atlanta Public Schools and Maynard Jackson will comply.  </w:t>
      </w:r>
    </w:p>
    <w:p w14:paraId="4B829C1C" w14:textId="77777777" w:rsidR="009F616B" w:rsidRDefault="009F616B" w:rsidP="009F616B">
      <w:pPr>
        <w:pStyle w:val="ListParagraph"/>
        <w:ind w:left="1350"/>
        <w:rPr>
          <w:rFonts w:cs="Arial"/>
          <w:sz w:val="24"/>
          <w:szCs w:val="24"/>
        </w:rPr>
      </w:pPr>
    </w:p>
    <w:p w14:paraId="4595C863" w14:textId="25AF8933" w:rsidR="00E13CA2" w:rsidRDefault="009F616B" w:rsidP="009F616B">
      <w:pPr>
        <w:pStyle w:val="ListParagraph"/>
        <w:ind w:left="1350"/>
        <w:rPr>
          <w:rFonts w:cs="Arial"/>
          <w:sz w:val="24"/>
          <w:szCs w:val="24"/>
        </w:rPr>
      </w:pPr>
      <w:r>
        <w:rPr>
          <w:rFonts w:cs="Arial"/>
          <w:sz w:val="24"/>
          <w:szCs w:val="24"/>
        </w:rPr>
        <w:lastRenderedPageBreak/>
        <w:t xml:space="preserve">Dr. </w:t>
      </w:r>
      <w:proofErr w:type="spellStart"/>
      <w:r>
        <w:rPr>
          <w:rFonts w:cs="Arial"/>
          <w:sz w:val="24"/>
          <w:szCs w:val="24"/>
        </w:rPr>
        <w:t>Danser</w:t>
      </w:r>
      <w:proofErr w:type="spellEnd"/>
      <w:r>
        <w:rPr>
          <w:rFonts w:cs="Arial"/>
          <w:sz w:val="24"/>
          <w:szCs w:val="24"/>
        </w:rPr>
        <w:t xml:space="preserve"> read the letter from Chloe </w:t>
      </w:r>
      <w:proofErr w:type="spellStart"/>
      <w:r>
        <w:rPr>
          <w:rFonts w:cs="Arial"/>
          <w:sz w:val="24"/>
          <w:szCs w:val="24"/>
        </w:rPr>
        <w:t>Reinblatt</w:t>
      </w:r>
      <w:proofErr w:type="spellEnd"/>
      <w:r>
        <w:rPr>
          <w:rFonts w:cs="Arial"/>
          <w:sz w:val="24"/>
          <w:szCs w:val="24"/>
        </w:rPr>
        <w:t>.  Her letter addresses the high cost of khaki in relation to the low cost of black pants.  Female students who are on menstrual cycle are less st</w:t>
      </w:r>
      <w:r w:rsidR="00E13CA2">
        <w:rPr>
          <w:rFonts w:cs="Arial"/>
          <w:sz w:val="24"/>
          <w:szCs w:val="24"/>
        </w:rPr>
        <w:t xml:space="preserve">ressed </w:t>
      </w:r>
      <w:r w:rsidR="00604A20">
        <w:rPr>
          <w:rFonts w:cs="Arial"/>
          <w:sz w:val="24"/>
          <w:szCs w:val="24"/>
        </w:rPr>
        <w:t xml:space="preserve">if they do not have to worry about clothing </w:t>
      </w:r>
      <w:r w:rsidR="00E13CA2">
        <w:rPr>
          <w:rFonts w:cs="Arial"/>
          <w:sz w:val="24"/>
          <w:szCs w:val="24"/>
        </w:rPr>
        <w:t>and miss instructional time</w:t>
      </w:r>
      <w:r w:rsidR="00604A20">
        <w:rPr>
          <w:rFonts w:cs="Arial"/>
          <w:sz w:val="24"/>
          <w:szCs w:val="24"/>
        </w:rPr>
        <w:t xml:space="preserve"> if there are issues with clothing</w:t>
      </w:r>
      <w:r w:rsidR="00E13CA2">
        <w:rPr>
          <w:rFonts w:cs="Arial"/>
          <w:sz w:val="24"/>
          <w:szCs w:val="24"/>
        </w:rPr>
        <w:t xml:space="preserve">.  </w:t>
      </w:r>
    </w:p>
    <w:p w14:paraId="01C670DF" w14:textId="77777777" w:rsidR="00E13CA2" w:rsidRDefault="00E13CA2" w:rsidP="009F616B">
      <w:pPr>
        <w:pStyle w:val="ListParagraph"/>
        <w:ind w:left="1350"/>
        <w:rPr>
          <w:rFonts w:cs="Arial"/>
          <w:sz w:val="24"/>
          <w:szCs w:val="24"/>
        </w:rPr>
      </w:pPr>
    </w:p>
    <w:p w14:paraId="1E0D0F04" w14:textId="0FE16F4D" w:rsidR="009F616B" w:rsidRDefault="00E13CA2" w:rsidP="009F616B">
      <w:pPr>
        <w:pStyle w:val="ListParagraph"/>
        <w:ind w:left="1350"/>
        <w:rPr>
          <w:rFonts w:cs="Arial"/>
          <w:sz w:val="24"/>
          <w:szCs w:val="24"/>
        </w:rPr>
      </w:pPr>
      <w:r>
        <w:rPr>
          <w:rFonts w:cs="Arial"/>
          <w:sz w:val="24"/>
          <w:szCs w:val="24"/>
        </w:rPr>
        <w:t xml:space="preserve">Dr. </w:t>
      </w:r>
      <w:proofErr w:type="spellStart"/>
      <w:r>
        <w:rPr>
          <w:rFonts w:cs="Arial"/>
          <w:sz w:val="24"/>
          <w:szCs w:val="24"/>
        </w:rPr>
        <w:t>Danser</w:t>
      </w:r>
      <w:proofErr w:type="spellEnd"/>
      <w:r>
        <w:rPr>
          <w:rFonts w:cs="Arial"/>
          <w:sz w:val="24"/>
          <w:szCs w:val="24"/>
        </w:rPr>
        <w:t xml:space="preserve"> read the letter from a parent, Jane Phillips, of a Burgess Peterson and</w:t>
      </w:r>
      <w:r w:rsidR="000902D2">
        <w:rPr>
          <w:rFonts w:cs="Arial"/>
          <w:sz w:val="24"/>
          <w:szCs w:val="24"/>
        </w:rPr>
        <w:t xml:space="preserve"> a King Middle School student. </w:t>
      </w:r>
    </w:p>
    <w:p w14:paraId="75EDFD9C" w14:textId="77777777" w:rsidR="00E13CA2" w:rsidRDefault="00E13CA2" w:rsidP="009F616B">
      <w:pPr>
        <w:pStyle w:val="ListParagraph"/>
        <w:ind w:left="1350"/>
        <w:rPr>
          <w:rFonts w:cs="Arial"/>
          <w:sz w:val="24"/>
          <w:szCs w:val="24"/>
        </w:rPr>
      </w:pPr>
    </w:p>
    <w:p w14:paraId="2EF3C6E6" w14:textId="3A18C79E" w:rsidR="00E13CA2" w:rsidRDefault="00E13CA2" w:rsidP="009F616B">
      <w:pPr>
        <w:pStyle w:val="ListParagraph"/>
        <w:ind w:left="1350"/>
        <w:rPr>
          <w:rFonts w:cs="Arial"/>
          <w:sz w:val="24"/>
          <w:szCs w:val="24"/>
        </w:rPr>
      </w:pPr>
      <w:r>
        <w:rPr>
          <w:rFonts w:cs="Arial"/>
          <w:sz w:val="24"/>
          <w:szCs w:val="24"/>
        </w:rPr>
        <w:t xml:space="preserve">Dr. </w:t>
      </w:r>
      <w:proofErr w:type="spellStart"/>
      <w:r>
        <w:rPr>
          <w:rFonts w:cs="Arial"/>
          <w:sz w:val="24"/>
          <w:szCs w:val="24"/>
        </w:rPr>
        <w:t>Danser</w:t>
      </w:r>
      <w:proofErr w:type="spellEnd"/>
      <w:r>
        <w:rPr>
          <w:rFonts w:cs="Arial"/>
          <w:sz w:val="24"/>
          <w:szCs w:val="24"/>
        </w:rPr>
        <w:t xml:space="preserve"> read the letter from a parent of one graduate, and two students in the Jackson Cluster, Lisa Roberson.  She submitted her comments in writing since public comment would not be allowed tonight. </w:t>
      </w:r>
      <w:r w:rsidR="000902D2">
        <w:rPr>
          <w:rFonts w:cs="Arial"/>
          <w:sz w:val="24"/>
          <w:szCs w:val="24"/>
        </w:rPr>
        <w:t xml:space="preserve"> In her letter she is un</w:t>
      </w:r>
      <w:r>
        <w:rPr>
          <w:rFonts w:cs="Arial"/>
          <w:sz w:val="24"/>
          <w:szCs w:val="24"/>
        </w:rPr>
        <w:t xml:space="preserve">clear why black pants are not currently allowed.  She wonders if not allowing black pants is punishment. </w:t>
      </w:r>
      <w:r w:rsidR="000902D2">
        <w:rPr>
          <w:rFonts w:cs="Arial"/>
          <w:sz w:val="24"/>
          <w:szCs w:val="24"/>
        </w:rPr>
        <w:t xml:space="preserve"> She argues that i</w:t>
      </w:r>
      <w:r>
        <w:rPr>
          <w:rFonts w:cs="Arial"/>
          <w:sz w:val="24"/>
          <w:szCs w:val="24"/>
        </w:rPr>
        <w:t xml:space="preserve">f we want to build a culture of trust, we need to have a valid reason for </w:t>
      </w:r>
      <w:r w:rsidR="000902D2">
        <w:rPr>
          <w:rFonts w:cs="Arial"/>
          <w:sz w:val="24"/>
          <w:szCs w:val="24"/>
        </w:rPr>
        <w:t xml:space="preserve">maintaining the current dress code.  We should consider </w:t>
      </w:r>
      <w:r>
        <w:rPr>
          <w:rFonts w:cs="Arial"/>
          <w:sz w:val="24"/>
          <w:szCs w:val="24"/>
        </w:rPr>
        <w:t xml:space="preserve">revising the dress code. </w:t>
      </w:r>
    </w:p>
    <w:p w14:paraId="101AEC0F" w14:textId="77777777" w:rsidR="00E13CA2" w:rsidRDefault="00E13CA2" w:rsidP="009F616B">
      <w:pPr>
        <w:pStyle w:val="ListParagraph"/>
        <w:ind w:left="1350"/>
        <w:rPr>
          <w:rFonts w:cs="Arial"/>
          <w:sz w:val="24"/>
          <w:szCs w:val="24"/>
        </w:rPr>
      </w:pPr>
    </w:p>
    <w:p w14:paraId="73DEB5AA" w14:textId="77777777" w:rsidR="00E13CA2" w:rsidRDefault="00E13CA2" w:rsidP="009F616B">
      <w:pPr>
        <w:pStyle w:val="ListParagraph"/>
        <w:ind w:left="1350"/>
        <w:rPr>
          <w:rFonts w:cs="Arial"/>
          <w:sz w:val="24"/>
          <w:szCs w:val="24"/>
        </w:rPr>
      </w:pPr>
      <w:r>
        <w:rPr>
          <w:rFonts w:cs="Arial"/>
          <w:sz w:val="24"/>
          <w:szCs w:val="24"/>
        </w:rPr>
        <w:t xml:space="preserve">Dr. </w:t>
      </w:r>
      <w:proofErr w:type="spellStart"/>
      <w:r>
        <w:rPr>
          <w:rFonts w:cs="Arial"/>
          <w:sz w:val="24"/>
          <w:szCs w:val="24"/>
        </w:rPr>
        <w:t>Danser</w:t>
      </w:r>
      <w:proofErr w:type="spellEnd"/>
      <w:r>
        <w:rPr>
          <w:rFonts w:cs="Arial"/>
          <w:sz w:val="24"/>
          <w:szCs w:val="24"/>
        </w:rPr>
        <w:t xml:space="preserve"> mentioned that there will be a black pants option. </w:t>
      </w:r>
    </w:p>
    <w:p w14:paraId="1F65181E" w14:textId="77777777" w:rsidR="00E13CA2" w:rsidRDefault="00E13CA2" w:rsidP="009F616B">
      <w:pPr>
        <w:pStyle w:val="ListParagraph"/>
        <w:ind w:left="1350"/>
        <w:rPr>
          <w:rFonts w:cs="Arial"/>
          <w:sz w:val="24"/>
          <w:szCs w:val="24"/>
        </w:rPr>
      </w:pPr>
    </w:p>
    <w:p w14:paraId="0FF118EE" w14:textId="77777777" w:rsidR="00E13CA2" w:rsidRDefault="00E13CA2" w:rsidP="009F616B">
      <w:pPr>
        <w:pStyle w:val="ListParagraph"/>
        <w:ind w:left="1350"/>
        <w:rPr>
          <w:rFonts w:cs="Arial"/>
          <w:sz w:val="24"/>
          <w:szCs w:val="24"/>
        </w:rPr>
      </w:pPr>
      <w:r>
        <w:rPr>
          <w:rFonts w:cs="Arial"/>
          <w:sz w:val="24"/>
          <w:szCs w:val="24"/>
        </w:rPr>
        <w:t xml:space="preserve">Beth Wells – What will the price point be on the black pants?  Dr. </w:t>
      </w:r>
      <w:proofErr w:type="spellStart"/>
      <w:r>
        <w:rPr>
          <w:rFonts w:cs="Arial"/>
          <w:sz w:val="24"/>
          <w:szCs w:val="24"/>
        </w:rPr>
        <w:t>Danser</w:t>
      </w:r>
      <w:proofErr w:type="spellEnd"/>
      <w:r>
        <w:rPr>
          <w:rFonts w:cs="Arial"/>
          <w:sz w:val="24"/>
          <w:szCs w:val="24"/>
        </w:rPr>
        <w:t xml:space="preserve"> estimates $10 - $15 per pair but he’s waiting on the vendor to confirm.  </w:t>
      </w:r>
    </w:p>
    <w:p w14:paraId="15FE9991" w14:textId="77777777" w:rsidR="00E13CA2" w:rsidRDefault="00E13CA2" w:rsidP="009F616B">
      <w:pPr>
        <w:pStyle w:val="ListParagraph"/>
        <w:ind w:left="1350"/>
        <w:rPr>
          <w:rFonts w:cs="Arial"/>
          <w:sz w:val="24"/>
          <w:szCs w:val="24"/>
        </w:rPr>
      </w:pPr>
    </w:p>
    <w:p w14:paraId="027F02AA" w14:textId="77777777" w:rsidR="00E13CA2" w:rsidRDefault="00E13CA2" w:rsidP="00E13CA2">
      <w:pPr>
        <w:pStyle w:val="ListParagraph"/>
        <w:ind w:left="1350"/>
        <w:rPr>
          <w:rFonts w:cs="Arial"/>
          <w:sz w:val="24"/>
          <w:szCs w:val="24"/>
        </w:rPr>
      </w:pPr>
      <w:r>
        <w:rPr>
          <w:rFonts w:cs="Arial"/>
          <w:sz w:val="24"/>
          <w:szCs w:val="24"/>
        </w:rPr>
        <w:t xml:space="preserve">The athletic team already wear black bottoms.  Dr. </w:t>
      </w:r>
      <w:proofErr w:type="spellStart"/>
      <w:r>
        <w:rPr>
          <w:rFonts w:cs="Arial"/>
          <w:sz w:val="24"/>
          <w:szCs w:val="24"/>
        </w:rPr>
        <w:t>Danser</w:t>
      </w:r>
      <w:proofErr w:type="spellEnd"/>
      <w:r>
        <w:rPr>
          <w:rFonts w:cs="Arial"/>
          <w:sz w:val="24"/>
          <w:szCs w:val="24"/>
        </w:rPr>
        <w:t xml:space="preserve"> – Dress Codes. There is not a uniform provider for Jackson (the company went out of business a couple of years ago). </w:t>
      </w:r>
    </w:p>
    <w:p w14:paraId="595F0B48" w14:textId="77777777" w:rsidR="00E13CA2" w:rsidRDefault="00E13CA2" w:rsidP="00E13CA2">
      <w:pPr>
        <w:pStyle w:val="ListParagraph"/>
        <w:ind w:left="1350"/>
        <w:rPr>
          <w:rFonts w:cs="Arial"/>
          <w:sz w:val="24"/>
          <w:szCs w:val="24"/>
        </w:rPr>
      </w:pPr>
    </w:p>
    <w:p w14:paraId="41E460F1" w14:textId="77777777" w:rsidR="000902D2" w:rsidRDefault="00E13CA2" w:rsidP="00E13CA2">
      <w:pPr>
        <w:pStyle w:val="ListParagraph"/>
        <w:ind w:left="1350"/>
        <w:rPr>
          <w:rFonts w:cs="Arial"/>
          <w:sz w:val="24"/>
          <w:szCs w:val="24"/>
        </w:rPr>
      </w:pPr>
      <w:r>
        <w:rPr>
          <w:rFonts w:cs="Arial"/>
          <w:sz w:val="24"/>
          <w:szCs w:val="24"/>
        </w:rPr>
        <w:t xml:space="preserve">The goal is to provide students an option.  We will provide an opportunity for feedback.  Dr. </w:t>
      </w:r>
      <w:proofErr w:type="spellStart"/>
      <w:r>
        <w:rPr>
          <w:rFonts w:cs="Arial"/>
          <w:sz w:val="24"/>
          <w:szCs w:val="24"/>
        </w:rPr>
        <w:t>Danser</w:t>
      </w:r>
      <w:proofErr w:type="spellEnd"/>
      <w:r>
        <w:rPr>
          <w:rFonts w:cs="Arial"/>
          <w:sz w:val="24"/>
          <w:szCs w:val="24"/>
        </w:rPr>
        <w:t xml:space="preserve"> wanted to provide an option at the start of the year to see how it goes.  </w:t>
      </w:r>
    </w:p>
    <w:p w14:paraId="34CDCAE2" w14:textId="77777777" w:rsidR="000902D2" w:rsidRDefault="000902D2" w:rsidP="00E13CA2">
      <w:pPr>
        <w:pStyle w:val="ListParagraph"/>
        <w:ind w:left="1350"/>
        <w:rPr>
          <w:rFonts w:cs="Arial"/>
          <w:sz w:val="24"/>
          <w:szCs w:val="24"/>
        </w:rPr>
      </w:pPr>
    </w:p>
    <w:p w14:paraId="542DAB4B" w14:textId="7167C3C2" w:rsidR="009B18F4" w:rsidRDefault="000902D2" w:rsidP="00E13CA2">
      <w:pPr>
        <w:pStyle w:val="ListParagraph"/>
        <w:ind w:left="1350"/>
        <w:rPr>
          <w:rFonts w:cs="Arial"/>
          <w:sz w:val="24"/>
          <w:szCs w:val="24"/>
        </w:rPr>
      </w:pPr>
      <w:r>
        <w:rPr>
          <w:rFonts w:cs="Arial"/>
          <w:sz w:val="24"/>
          <w:szCs w:val="24"/>
        </w:rPr>
        <w:t xml:space="preserve">D. </w:t>
      </w:r>
      <w:r w:rsidR="00E13CA2">
        <w:rPr>
          <w:rFonts w:cs="Arial"/>
          <w:sz w:val="24"/>
          <w:szCs w:val="24"/>
        </w:rPr>
        <w:t xml:space="preserve">Eberhart – If we </w:t>
      </w:r>
      <w:r w:rsidR="009B18F4">
        <w:rPr>
          <w:rFonts w:cs="Arial"/>
          <w:sz w:val="24"/>
          <w:szCs w:val="24"/>
        </w:rPr>
        <w:t xml:space="preserve">offer black skirt options then we will need to offer kilt options for all students.  </w:t>
      </w:r>
    </w:p>
    <w:p w14:paraId="6CAAA0C3" w14:textId="77777777" w:rsidR="009B18F4" w:rsidRDefault="009B18F4" w:rsidP="00E13CA2">
      <w:pPr>
        <w:pStyle w:val="ListParagraph"/>
        <w:ind w:left="1350"/>
        <w:rPr>
          <w:rFonts w:cs="Arial"/>
          <w:sz w:val="24"/>
          <w:szCs w:val="24"/>
        </w:rPr>
      </w:pPr>
    </w:p>
    <w:p w14:paraId="46274A79" w14:textId="081A5171" w:rsidR="00E13CA2" w:rsidRPr="00E13CA2" w:rsidRDefault="009B18F4" w:rsidP="00E13CA2">
      <w:pPr>
        <w:pStyle w:val="ListParagraph"/>
        <w:ind w:left="1350"/>
        <w:rPr>
          <w:rFonts w:cs="Arial"/>
          <w:sz w:val="24"/>
          <w:szCs w:val="24"/>
        </w:rPr>
      </w:pPr>
      <w:r>
        <w:rPr>
          <w:rFonts w:cs="Arial"/>
          <w:sz w:val="24"/>
          <w:szCs w:val="24"/>
        </w:rPr>
        <w:t xml:space="preserve">Dr. </w:t>
      </w:r>
      <w:proofErr w:type="spellStart"/>
      <w:r>
        <w:rPr>
          <w:rFonts w:cs="Arial"/>
          <w:sz w:val="24"/>
          <w:szCs w:val="24"/>
        </w:rPr>
        <w:t>Danser</w:t>
      </w:r>
      <w:proofErr w:type="spellEnd"/>
      <w:r>
        <w:rPr>
          <w:rFonts w:cs="Arial"/>
          <w:sz w:val="24"/>
          <w:szCs w:val="24"/>
        </w:rPr>
        <w:t xml:space="preserve"> – He attended last night’s Cluster meeting.  It was a discussion about the District’s next 5-year strategic plan.  A big initiative from the Board of Education is the Let’s Talk Link.  </w:t>
      </w:r>
      <w:r w:rsidR="00B85FEF">
        <w:rPr>
          <w:rFonts w:cs="Arial"/>
          <w:sz w:val="24"/>
          <w:szCs w:val="24"/>
        </w:rPr>
        <w:t xml:space="preserve">The District also has an app and a school app.  Information flyers for both Let’s Talk and for the APS app were distributed to all GO Team members.    </w:t>
      </w:r>
      <w:r w:rsidR="00E13CA2" w:rsidRPr="00E13CA2">
        <w:rPr>
          <w:rFonts w:cs="Arial"/>
          <w:sz w:val="24"/>
          <w:szCs w:val="24"/>
        </w:rPr>
        <w:t xml:space="preserve">  </w:t>
      </w:r>
    </w:p>
    <w:p w14:paraId="7419F90C" w14:textId="02C4A69B" w:rsidR="00B85FEF" w:rsidRPr="00604A20" w:rsidRDefault="00B85FEF" w:rsidP="000902D2">
      <w:pPr>
        <w:pStyle w:val="ListParagraph"/>
        <w:numPr>
          <w:ilvl w:val="1"/>
          <w:numId w:val="1"/>
        </w:numPr>
        <w:rPr>
          <w:rFonts w:cs="Arial"/>
          <w:sz w:val="24"/>
          <w:szCs w:val="24"/>
        </w:rPr>
      </w:pPr>
      <w:r w:rsidRPr="00604A20">
        <w:rPr>
          <w:rFonts w:cs="Arial"/>
          <w:b/>
          <w:sz w:val="24"/>
          <w:szCs w:val="24"/>
        </w:rPr>
        <w:lastRenderedPageBreak/>
        <w:t xml:space="preserve">Principal’s Report </w:t>
      </w:r>
      <w:r w:rsidRPr="00604A20">
        <w:rPr>
          <w:rFonts w:cs="Arial"/>
          <w:sz w:val="24"/>
          <w:szCs w:val="24"/>
        </w:rPr>
        <w:t xml:space="preserve">We received unofficial word that we will be approved as an MYP school.  Official notification is forthcoming.  Mayra will be key in helping get students to complete the Personal Projects. </w:t>
      </w:r>
    </w:p>
    <w:p w14:paraId="59E539EC" w14:textId="605BE834" w:rsidR="00B85FEF" w:rsidRPr="000902D2" w:rsidRDefault="00B85FEF" w:rsidP="00B85FEF">
      <w:pPr>
        <w:pStyle w:val="ListParagraph"/>
        <w:ind w:left="1440"/>
        <w:rPr>
          <w:rFonts w:cs="Arial"/>
          <w:sz w:val="24"/>
          <w:szCs w:val="24"/>
        </w:rPr>
      </w:pPr>
      <w:r w:rsidRPr="000902D2">
        <w:rPr>
          <w:rFonts w:cs="Arial"/>
          <w:sz w:val="24"/>
          <w:szCs w:val="24"/>
        </w:rPr>
        <w:t>We have our IB Re-Authorization on Sept. 16</w:t>
      </w:r>
      <w:r w:rsidRPr="000902D2">
        <w:rPr>
          <w:rFonts w:cs="Arial"/>
          <w:sz w:val="24"/>
          <w:szCs w:val="24"/>
          <w:vertAlign w:val="superscript"/>
        </w:rPr>
        <w:t>th</w:t>
      </w:r>
      <w:r w:rsidRPr="000902D2">
        <w:rPr>
          <w:rFonts w:cs="Arial"/>
          <w:sz w:val="24"/>
          <w:szCs w:val="24"/>
        </w:rPr>
        <w:t xml:space="preserve">, 2019. They are looking to authorize the Diploma </w:t>
      </w:r>
      <w:proofErr w:type="spellStart"/>
      <w:r w:rsidRPr="000902D2">
        <w:rPr>
          <w:rFonts w:cs="Arial"/>
          <w:sz w:val="24"/>
          <w:szCs w:val="24"/>
        </w:rPr>
        <w:t>Programme</w:t>
      </w:r>
      <w:proofErr w:type="spellEnd"/>
      <w:r w:rsidRPr="000902D2">
        <w:rPr>
          <w:rFonts w:cs="Arial"/>
          <w:sz w:val="24"/>
          <w:szCs w:val="24"/>
        </w:rPr>
        <w:t xml:space="preserve">. </w:t>
      </w:r>
    </w:p>
    <w:p w14:paraId="112CAEDF" w14:textId="6090B328" w:rsidR="009F616B" w:rsidRPr="000902D2" w:rsidRDefault="00B85FEF" w:rsidP="009F616B">
      <w:pPr>
        <w:pStyle w:val="ListParagraph"/>
        <w:ind w:left="1350"/>
        <w:rPr>
          <w:rFonts w:cs="Arial"/>
          <w:sz w:val="24"/>
          <w:szCs w:val="24"/>
        </w:rPr>
      </w:pPr>
      <w:r w:rsidRPr="000902D2">
        <w:rPr>
          <w:rFonts w:cs="Arial"/>
          <w:sz w:val="24"/>
          <w:szCs w:val="24"/>
        </w:rPr>
        <w:t xml:space="preserve">Dr. </w:t>
      </w:r>
      <w:proofErr w:type="spellStart"/>
      <w:r w:rsidRPr="000902D2">
        <w:rPr>
          <w:rFonts w:cs="Arial"/>
          <w:sz w:val="24"/>
          <w:szCs w:val="24"/>
        </w:rPr>
        <w:t>Danser</w:t>
      </w:r>
      <w:proofErr w:type="spellEnd"/>
      <w:r w:rsidRPr="000902D2">
        <w:rPr>
          <w:rFonts w:cs="Arial"/>
          <w:sz w:val="24"/>
          <w:szCs w:val="24"/>
        </w:rPr>
        <w:t xml:space="preserve"> – We as a GO Team will need to consider how we will best meet the needs of all students in the community.  Make sure we fix the charter and traditional divide (between King, ANCS, and Drew Charter).  There are race issues we need to address.  Inequities within this c</w:t>
      </w:r>
      <w:r w:rsidR="00837BF9" w:rsidRPr="000902D2">
        <w:rPr>
          <w:rFonts w:cs="Arial"/>
          <w:sz w:val="24"/>
          <w:szCs w:val="24"/>
        </w:rPr>
        <w:t>luster.  Annie Cas</w:t>
      </w:r>
      <w:r w:rsidR="00604A20">
        <w:rPr>
          <w:rFonts w:cs="Arial"/>
          <w:sz w:val="24"/>
          <w:szCs w:val="24"/>
        </w:rPr>
        <w:t>ey</w:t>
      </w:r>
      <w:r w:rsidR="00837BF9" w:rsidRPr="000902D2">
        <w:rPr>
          <w:rFonts w:cs="Arial"/>
          <w:sz w:val="24"/>
          <w:szCs w:val="24"/>
        </w:rPr>
        <w:t xml:space="preserve"> Foundation brings to light some of the inequities that exist.  Making sure that everyone is feeling heard, and that everyone has equal access to opportunities and resources in this school.  Virgil Murray – in identifying some of the reason: we operate in silos.  Beth Wells mentioned that the 9</w:t>
      </w:r>
      <w:r w:rsidR="00837BF9" w:rsidRPr="000902D2">
        <w:rPr>
          <w:rFonts w:cs="Arial"/>
          <w:sz w:val="24"/>
          <w:szCs w:val="24"/>
          <w:vertAlign w:val="superscript"/>
        </w:rPr>
        <w:t>th</w:t>
      </w:r>
      <w:r w:rsidR="00837BF9" w:rsidRPr="000902D2">
        <w:rPr>
          <w:rFonts w:cs="Arial"/>
          <w:sz w:val="24"/>
          <w:szCs w:val="24"/>
        </w:rPr>
        <w:t xml:space="preserve"> Grade Bridge program is a good step in helping students communicate with students from other schools.  </w:t>
      </w:r>
    </w:p>
    <w:p w14:paraId="571FC34D" w14:textId="231789D3" w:rsidR="00837BF9" w:rsidRPr="000902D2" w:rsidRDefault="00837BF9" w:rsidP="009F616B">
      <w:pPr>
        <w:pStyle w:val="ListParagraph"/>
        <w:ind w:left="1350"/>
        <w:rPr>
          <w:rFonts w:cs="Arial"/>
          <w:sz w:val="24"/>
          <w:szCs w:val="24"/>
        </w:rPr>
      </w:pPr>
      <w:r w:rsidRPr="000902D2">
        <w:rPr>
          <w:rFonts w:cs="Arial"/>
          <w:sz w:val="24"/>
          <w:szCs w:val="24"/>
        </w:rPr>
        <w:t xml:space="preserve">Dr. </w:t>
      </w:r>
      <w:proofErr w:type="spellStart"/>
      <w:r w:rsidRPr="000902D2">
        <w:rPr>
          <w:rFonts w:cs="Arial"/>
          <w:sz w:val="24"/>
          <w:szCs w:val="24"/>
        </w:rPr>
        <w:t>Danser</w:t>
      </w:r>
      <w:proofErr w:type="spellEnd"/>
      <w:r w:rsidRPr="000902D2">
        <w:rPr>
          <w:rFonts w:cs="Arial"/>
          <w:sz w:val="24"/>
          <w:szCs w:val="24"/>
        </w:rPr>
        <w:t xml:space="preserve"> – We as a staff have to lead that charge.  Asking staff to stop asking what school a student went to in Middle School.  We as a community and GO Team need to begin having those conversations and become advocates for equality.  </w:t>
      </w:r>
    </w:p>
    <w:p w14:paraId="590F22BE" w14:textId="77777777" w:rsidR="00837BF9" w:rsidRPr="000902D2" w:rsidRDefault="00837BF9" w:rsidP="009F616B">
      <w:pPr>
        <w:pStyle w:val="ListParagraph"/>
        <w:ind w:left="1350"/>
        <w:rPr>
          <w:rFonts w:cs="Arial"/>
          <w:sz w:val="24"/>
          <w:szCs w:val="24"/>
        </w:rPr>
      </w:pPr>
    </w:p>
    <w:p w14:paraId="34B4AA9E" w14:textId="74E48750" w:rsidR="00837BF9" w:rsidRPr="000902D2" w:rsidRDefault="00837BF9" w:rsidP="009F616B">
      <w:pPr>
        <w:pStyle w:val="ListParagraph"/>
        <w:ind w:left="1350"/>
        <w:rPr>
          <w:rFonts w:cs="Arial"/>
          <w:sz w:val="24"/>
          <w:szCs w:val="24"/>
        </w:rPr>
      </w:pPr>
      <w:r w:rsidRPr="000902D2">
        <w:rPr>
          <w:rFonts w:cs="Arial"/>
          <w:sz w:val="24"/>
          <w:szCs w:val="24"/>
        </w:rPr>
        <w:t xml:space="preserve">Announcements:  Dr. </w:t>
      </w:r>
      <w:proofErr w:type="spellStart"/>
      <w:r w:rsidRPr="000902D2">
        <w:rPr>
          <w:rFonts w:cs="Arial"/>
          <w:sz w:val="24"/>
          <w:szCs w:val="24"/>
        </w:rPr>
        <w:t>Danser</w:t>
      </w:r>
      <w:proofErr w:type="spellEnd"/>
      <w:r w:rsidRPr="000902D2">
        <w:rPr>
          <w:rFonts w:cs="Arial"/>
          <w:sz w:val="24"/>
          <w:szCs w:val="24"/>
        </w:rPr>
        <w:t xml:space="preserve"> – a GO Team summit Saturday, Sept. 28</w:t>
      </w:r>
      <w:r w:rsidRPr="000902D2">
        <w:rPr>
          <w:rFonts w:cs="Arial"/>
          <w:sz w:val="24"/>
          <w:szCs w:val="24"/>
          <w:vertAlign w:val="superscript"/>
        </w:rPr>
        <w:t>th</w:t>
      </w:r>
      <w:r w:rsidRPr="000902D2">
        <w:rPr>
          <w:rFonts w:cs="Arial"/>
          <w:sz w:val="24"/>
          <w:szCs w:val="24"/>
        </w:rPr>
        <w:t xml:space="preserve"> at King Middle at 9am to 3pm. Diane – we are asking for at least 3 members </w:t>
      </w:r>
    </w:p>
    <w:p w14:paraId="7E27EE1D" w14:textId="77777777" w:rsidR="00837BF9" w:rsidRPr="000902D2" w:rsidRDefault="00837BF9" w:rsidP="009F616B">
      <w:pPr>
        <w:pStyle w:val="ListParagraph"/>
        <w:ind w:left="1350"/>
        <w:rPr>
          <w:rFonts w:cs="Arial"/>
          <w:sz w:val="24"/>
          <w:szCs w:val="24"/>
        </w:rPr>
      </w:pPr>
    </w:p>
    <w:p w14:paraId="5CE6B7A8" w14:textId="70FCE1D0" w:rsidR="00837BF9" w:rsidRPr="000902D2" w:rsidRDefault="00837BF9" w:rsidP="009F616B">
      <w:pPr>
        <w:pStyle w:val="ListParagraph"/>
        <w:ind w:left="1350"/>
        <w:rPr>
          <w:rFonts w:cs="Arial"/>
          <w:sz w:val="24"/>
          <w:szCs w:val="24"/>
        </w:rPr>
      </w:pPr>
      <w:r w:rsidRPr="000902D2">
        <w:rPr>
          <w:rFonts w:cs="Arial"/>
          <w:sz w:val="24"/>
          <w:szCs w:val="24"/>
        </w:rPr>
        <w:t xml:space="preserve">First Football game at Georgia State Stadium MJJ vs. Carver. </w:t>
      </w:r>
    </w:p>
    <w:p w14:paraId="1A20A23E" w14:textId="77777777" w:rsidR="00837BF9" w:rsidRPr="000902D2" w:rsidRDefault="00837BF9" w:rsidP="009F616B">
      <w:pPr>
        <w:pStyle w:val="ListParagraph"/>
        <w:ind w:left="1350"/>
        <w:rPr>
          <w:rFonts w:cs="Arial"/>
          <w:sz w:val="24"/>
          <w:szCs w:val="24"/>
        </w:rPr>
      </w:pPr>
    </w:p>
    <w:p w14:paraId="306FD8BB" w14:textId="6974D82C" w:rsidR="00837BF9" w:rsidRPr="000902D2" w:rsidRDefault="00837BF9" w:rsidP="009F616B">
      <w:pPr>
        <w:pStyle w:val="ListParagraph"/>
        <w:ind w:left="1350"/>
        <w:rPr>
          <w:rFonts w:cs="Arial"/>
          <w:sz w:val="24"/>
          <w:szCs w:val="24"/>
        </w:rPr>
      </w:pPr>
      <w:r w:rsidRPr="000902D2">
        <w:rPr>
          <w:rFonts w:cs="Arial"/>
          <w:sz w:val="24"/>
          <w:szCs w:val="24"/>
        </w:rPr>
        <w:t xml:space="preserve">Beth Wells – Mr. </w:t>
      </w:r>
      <w:proofErr w:type="spellStart"/>
      <w:r w:rsidRPr="000902D2">
        <w:rPr>
          <w:rFonts w:cs="Arial"/>
          <w:sz w:val="24"/>
          <w:szCs w:val="24"/>
        </w:rPr>
        <w:t>Danser</w:t>
      </w:r>
      <w:proofErr w:type="spellEnd"/>
      <w:r w:rsidRPr="000902D2">
        <w:rPr>
          <w:rFonts w:cs="Arial"/>
          <w:sz w:val="24"/>
          <w:szCs w:val="24"/>
        </w:rPr>
        <w:t xml:space="preserve"> became Dr. </w:t>
      </w:r>
      <w:proofErr w:type="spellStart"/>
      <w:r w:rsidRPr="000902D2">
        <w:rPr>
          <w:rFonts w:cs="Arial"/>
          <w:sz w:val="24"/>
          <w:szCs w:val="24"/>
        </w:rPr>
        <w:t>Danser</w:t>
      </w:r>
      <w:proofErr w:type="spellEnd"/>
      <w:r w:rsidRPr="000902D2">
        <w:rPr>
          <w:rFonts w:cs="Arial"/>
          <w:sz w:val="24"/>
          <w:szCs w:val="24"/>
        </w:rPr>
        <w:t>, EDD, Doctor of Ed in School Improvement from</w:t>
      </w:r>
      <w:r w:rsidR="006B5146">
        <w:rPr>
          <w:rFonts w:cs="Arial"/>
          <w:sz w:val="24"/>
          <w:szCs w:val="24"/>
        </w:rPr>
        <w:t xml:space="preserve"> the</w:t>
      </w:r>
      <w:r w:rsidRPr="000902D2">
        <w:rPr>
          <w:rFonts w:cs="Arial"/>
          <w:sz w:val="24"/>
          <w:szCs w:val="24"/>
        </w:rPr>
        <w:t xml:space="preserve"> </w:t>
      </w:r>
      <w:r w:rsidR="006B5146">
        <w:rPr>
          <w:rFonts w:cs="Arial"/>
          <w:sz w:val="24"/>
          <w:szCs w:val="24"/>
        </w:rPr>
        <w:t xml:space="preserve">University of </w:t>
      </w:r>
      <w:r w:rsidRPr="000902D2">
        <w:rPr>
          <w:rFonts w:cs="Arial"/>
          <w:sz w:val="24"/>
          <w:szCs w:val="24"/>
        </w:rPr>
        <w:t xml:space="preserve">West Georgia.  </w:t>
      </w:r>
    </w:p>
    <w:p w14:paraId="05B079F4" w14:textId="77777777" w:rsidR="00837BF9" w:rsidRPr="000902D2" w:rsidRDefault="00837BF9" w:rsidP="009F616B">
      <w:pPr>
        <w:pStyle w:val="ListParagraph"/>
        <w:ind w:left="1350"/>
        <w:rPr>
          <w:rFonts w:cs="Arial"/>
          <w:sz w:val="24"/>
          <w:szCs w:val="24"/>
        </w:rPr>
      </w:pPr>
    </w:p>
    <w:p w14:paraId="56C764FB" w14:textId="3BD202F8" w:rsidR="00837BF9" w:rsidRPr="000902D2" w:rsidRDefault="00837BF9" w:rsidP="009F616B">
      <w:pPr>
        <w:pStyle w:val="ListParagraph"/>
        <w:ind w:left="1350"/>
        <w:rPr>
          <w:rFonts w:cs="Arial"/>
          <w:sz w:val="24"/>
          <w:szCs w:val="24"/>
        </w:rPr>
      </w:pPr>
      <w:r w:rsidRPr="000902D2">
        <w:rPr>
          <w:rFonts w:cs="Arial"/>
          <w:sz w:val="24"/>
          <w:szCs w:val="24"/>
        </w:rPr>
        <w:t xml:space="preserve">Dr. Alison </w:t>
      </w:r>
      <w:proofErr w:type="spellStart"/>
      <w:r w:rsidRPr="000902D2">
        <w:rPr>
          <w:rFonts w:cs="Arial"/>
          <w:sz w:val="24"/>
          <w:szCs w:val="24"/>
        </w:rPr>
        <w:t>Whitakker</w:t>
      </w:r>
      <w:proofErr w:type="spellEnd"/>
      <w:r w:rsidRPr="000902D2">
        <w:rPr>
          <w:rFonts w:cs="Arial"/>
          <w:sz w:val="24"/>
          <w:szCs w:val="24"/>
        </w:rPr>
        <w:t xml:space="preserve">-Brown – Honored to be a member of the GO Team.  </w:t>
      </w:r>
    </w:p>
    <w:p w14:paraId="3497BA47" w14:textId="77777777" w:rsidR="00837BF9" w:rsidRPr="000902D2" w:rsidRDefault="00837BF9" w:rsidP="009F616B">
      <w:pPr>
        <w:pStyle w:val="ListParagraph"/>
        <w:ind w:left="1350"/>
        <w:rPr>
          <w:rFonts w:cs="Arial"/>
          <w:sz w:val="24"/>
          <w:szCs w:val="24"/>
        </w:rPr>
      </w:pPr>
    </w:p>
    <w:p w14:paraId="02C8C162" w14:textId="7C5BB316" w:rsidR="00837BF9" w:rsidRPr="000902D2" w:rsidRDefault="00837BF9" w:rsidP="009F616B">
      <w:pPr>
        <w:pStyle w:val="ListParagraph"/>
        <w:ind w:left="1350"/>
        <w:rPr>
          <w:rFonts w:cs="Arial"/>
          <w:sz w:val="24"/>
          <w:szCs w:val="24"/>
        </w:rPr>
      </w:pPr>
      <w:r w:rsidRPr="000902D2">
        <w:rPr>
          <w:rFonts w:cs="Arial"/>
          <w:sz w:val="24"/>
          <w:szCs w:val="24"/>
        </w:rPr>
        <w:t xml:space="preserve">Beth Wells – If you have things you want on the agenda, email Beth or Dr. </w:t>
      </w:r>
      <w:proofErr w:type="spellStart"/>
      <w:r w:rsidRPr="000902D2">
        <w:rPr>
          <w:rFonts w:cs="Arial"/>
          <w:sz w:val="24"/>
          <w:szCs w:val="24"/>
        </w:rPr>
        <w:t>Danser</w:t>
      </w:r>
      <w:proofErr w:type="spellEnd"/>
      <w:r w:rsidRPr="000902D2">
        <w:rPr>
          <w:rFonts w:cs="Arial"/>
          <w:sz w:val="24"/>
          <w:szCs w:val="24"/>
        </w:rPr>
        <w:t xml:space="preserve"> at least 2 weeks prior to the meeting.  </w:t>
      </w:r>
    </w:p>
    <w:p w14:paraId="72136F72" w14:textId="14F356F9" w:rsidR="007F654F" w:rsidRDefault="007F654F" w:rsidP="007F654F">
      <w:pPr>
        <w:pStyle w:val="ListParagraph"/>
        <w:numPr>
          <w:ilvl w:val="0"/>
          <w:numId w:val="1"/>
        </w:numPr>
        <w:rPr>
          <w:rFonts w:cs="Arial"/>
          <w:color w:val="0083A9" w:themeColor="accent1"/>
          <w:sz w:val="24"/>
          <w:szCs w:val="24"/>
        </w:rPr>
        <w:sectPr w:rsidR="007F654F" w:rsidSect="002A200C">
          <w:headerReference w:type="default" r:id="rId14"/>
          <w:footerReference w:type="default" r:id="rId15"/>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sidRPr="00095F31">
        <w:rPr>
          <w:rFonts w:cs="Arial"/>
          <w:b/>
          <w:sz w:val="24"/>
          <w:szCs w:val="24"/>
        </w:rPr>
        <w:t>Adjournment:</w:t>
      </w:r>
      <w:r>
        <w:rPr>
          <w:rFonts w:cs="Arial"/>
          <w:b/>
          <w:sz w:val="24"/>
          <w:szCs w:val="24"/>
        </w:rPr>
        <w:t xml:space="preserve"> </w:t>
      </w:r>
      <w:r w:rsidRPr="00095F31">
        <w:rPr>
          <w:rFonts w:cs="Arial"/>
          <w:b/>
          <w:sz w:val="24"/>
          <w:szCs w:val="24"/>
        </w:rPr>
        <w:t xml:space="preserve">Motion </w:t>
      </w:r>
      <w:r w:rsidRPr="00095F31">
        <w:rPr>
          <w:rFonts w:cs="Arial"/>
          <w:color w:val="0083A9" w:themeColor="accent1"/>
          <w:sz w:val="24"/>
          <w:szCs w:val="24"/>
        </w:rPr>
        <w:t>[</w:t>
      </w:r>
      <w:proofErr w:type="gramStart"/>
      <w:r w:rsidRPr="00AE303E">
        <w:rPr>
          <w:rFonts w:cs="Arial"/>
          <w:b/>
          <w:color w:val="0083A9" w:themeColor="accent1"/>
          <w:sz w:val="28"/>
          <w:szCs w:val="28"/>
        </w:rPr>
        <w:t>Passes</w:t>
      </w:r>
      <w:r w:rsidRPr="00095F31">
        <w:rPr>
          <w:rFonts w:cs="Arial"/>
          <w:color w:val="0083A9" w:themeColor="accent1"/>
          <w:sz w:val="24"/>
          <w:szCs w:val="24"/>
        </w:rPr>
        <w:t>]</w:t>
      </w:r>
      <w:r w:rsidR="00AE303E">
        <w:rPr>
          <w:rFonts w:cs="Arial"/>
          <w:color w:val="0083A9" w:themeColor="accent1"/>
          <w:sz w:val="24"/>
          <w:szCs w:val="24"/>
        </w:rPr>
        <w:t xml:space="preserve">  </w:t>
      </w:r>
      <w:r w:rsidR="00AE303E" w:rsidRPr="006B5146">
        <w:rPr>
          <w:rFonts w:cs="Arial"/>
          <w:sz w:val="24"/>
          <w:szCs w:val="24"/>
        </w:rPr>
        <w:t>Dr.</w:t>
      </w:r>
      <w:proofErr w:type="gramEnd"/>
      <w:r w:rsidR="00AE303E" w:rsidRPr="006B5146">
        <w:rPr>
          <w:rFonts w:cs="Arial"/>
          <w:sz w:val="24"/>
          <w:szCs w:val="24"/>
        </w:rPr>
        <w:t xml:space="preserve"> </w:t>
      </w:r>
      <w:proofErr w:type="spellStart"/>
      <w:r w:rsidR="00AE303E" w:rsidRPr="006B5146">
        <w:rPr>
          <w:rFonts w:cs="Arial"/>
          <w:sz w:val="24"/>
          <w:szCs w:val="24"/>
        </w:rPr>
        <w:t>Danser</w:t>
      </w:r>
      <w:proofErr w:type="spellEnd"/>
      <w:r w:rsidR="006B5146" w:rsidRPr="006B5146">
        <w:rPr>
          <w:rFonts w:cs="Arial"/>
          <w:sz w:val="24"/>
          <w:szCs w:val="24"/>
        </w:rPr>
        <w:t xml:space="preserve"> motions and all 7 in favo</w:t>
      </w:r>
      <w:r w:rsidR="002B4A83">
        <w:rPr>
          <w:rFonts w:cs="Arial"/>
          <w:sz w:val="24"/>
          <w:szCs w:val="24"/>
        </w:rPr>
        <w:t>r.</w:t>
      </w:r>
    </w:p>
    <w:p w14:paraId="26080D5C" w14:textId="77777777" w:rsidR="00DD08F6" w:rsidRDefault="00DD08F6" w:rsidP="00AE303E">
      <w:pPr>
        <w:spacing w:after="0"/>
      </w:pPr>
    </w:p>
    <w:sectPr w:rsidR="00DD08F6" w:rsidSect="00AE303E">
      <w:headerReference w:type="default" r:id="rId16"/>
      <w:footerReference w:type="default" r:id="rId17"/>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7DB14" w14:textId="77777777" w:rsidR="00900B93" w:rsidRDefault="00900B93">
      <w:pPr>
        <w:spacing w:after="0" w:line="240" w:lineRule="auto"/>
      </w:pPr>
      <w:r>
        <w:separator/>
      </w:r>
    </w:p>
  </w:endnote>
  <w:endnote w:type="continuationSeparator" w:id="0">
    <w:p w14:paraId="0BE077E8" w14:textId="77777777" w:rsidR="00900B93" w:rsidRDefault="00900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31540"/>
      <w:docPartObj>
        <w:docPartGallery w:val="Page Numbers (Bottom of Page)"/>
        <w:docPartUnique/>
      </w:docPartObj>
    </w:sdtPr>
    <w:sdtContent>
      <w:sdt>
        <w:sdtPr>
          <w:id w:val="-1075975120"/>
          <w:docPartObj>
            <w:docPartGallery w:val="Page Numbers (Top of Page)"/>
            <w:docPartUnique/>
          </w:docPartObj>
        </w:sdtPr>
        <w:sdtContent>
          <w:p w14:paraId="04F048B8" w14:textId="37A26478" w:rsidR="009F64BA" w:rsidRDefault="009F64B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SECTIONPAGES  </w:instrText>
            </w:r>
            <w:r>
              <w:rPr>
                <w:b/>
                <w:bCs/>
                <w:sz w:val="24"/>
                <w:szCs w:val="24"/>
              </w:rPr>
              <w:fldChar w:fldCharType="separate"/>
            </w:r>
            <w:r w:rsidR="002B4A83">
              <w:rPr>
                <w:b/>
                <w:bCs/>
                <w:noProof/>
              </w:rPr>
              <w:t>1</w:t>
            </w:r>
            <w:r>
              <w:rPr>
                <w:b/>
                <w:bCs/>
                <w:sz w:val="24"/>
                <w:szCs w:val="24"/>
              </w:rPr>
              <w:fldChar w:fldCharType="end"/>
            </w:r>
          </w:p>
        </w:sdtContent>
      </w:sdt>
    </w:sdtContent>
  </w:sdt>
  <w:p w14:paraId="11227E5B" w14:textId="10158E84" w:rsidR="009F64BA" w:rsidRPr="00640078" w:rsidRDefault="009F64BA">
    <w:pPr>
      <w:pStyle w:val="Footer"/>
      <w:rPr>
        <w:sz w:val="20"/>
        <w:szCs w:val="20"/>
      </w:rPr>
    </w:pPr>
    <w:r w:rsidRPr="008C620C">
      <w:rPr>
        <w:b/>
        <w:i/>
        <w:sz w:val="20"/>
        <w:szCs w:val="20"/>
      </w:rPr>
      <w:t>Last revised on</w:t>
    </w:r>
    <w:r w:rsidRPr="008C620C">
      <w:rPr>
        <w:b/>
        <w:sz w:val="20"/>
        <w:szCs w:val="20"/>
      </w:rPr>
      <w:t xml:space="preserve"> </w:t>
    </w:r>
    <w:r>
      <w:rPr>
        <w:sz w:val="20"/>
        <w:szCs w:val="20"/>
      </w:rPr>
      <w:fldChar w:fldCharType="begin"/>
    </w:r>
    <w:r>
      <w:rPr>
        <w:sz w:val="20"/>
        <w:szCs w:val="20"/>
      </w:rPr>
      <w:instrText xml:space="preserve"> DATE \@ "M/d/yyyy" </w:instrText>
    </w:r>
    <w:r>
      <w:rPr>
        <w:sz w:val="20"/>
        <w:szCs w:val="20"/>
      </w:rPr>
      <w:fldChar w:fldCharType="separate"/>
    </w:r>
    <w:r>
      <w:rPr>
        <w:noProof/>
        <w:sz w:val="20"/>
        <w:szCs w:val="20"/>
      </w:rPr>
      <w:t>9/19/2019</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975618"/>
      <w:docPartObj>
        <w:docPartGallery w:val="Page Numbers (Bottom of Page)"/>
        <w:docPartUnique/>
      </w:docPartObj>
    </w:sdtPr>
    <w:sdtContent>
      <w:sdt>
        <w:sdtPr>
          <w:id w:val="-1769616900"/>
          <w:docPartObj>
            <w:docPartGallery w:val="Page Numbers (Top of Page)"/>
            <w:docPartUnique/>
          </w:docPartObj>
        </w:sdtPr>
        <w:sdtContent>
          <w:p w14:paraId="44BEA6CA" w14:textId="77777777" w:rsidR="009F64BA" w:rsidRDefault="009F64B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SECTIONPAGES  </w:instrText>
            </w:r>
            <w:r>
              <w:rPr>
                <w:b/>
                <w:bCs/>
                <w:sz w:val="24"/>
                <w:szCs w:val="24"/>
              </w:rPr>
              <w:fldChar w:fldCharType="separate"/>
            </w:r>
            <w:r>
              <w:rPr>
                <w:b/>
                <w:bCs/>
                <w:noProof/>
              </w:rPr>
              <w:t>1</w:t>
            </w:r>
            <w:r>
              <w:rPr>
                <w:b/>
                <w:bCs/>
                <w:sz w:val="24"/>
                <w:szCs w:val="24"/>
              </w:rPr>
              <w:fldChar w:fldCharType="end"/>
            </w:r>
          </w:p>
        </w:sdtContent>
      </w:sdt>
    </w:sdtContent>
  </w:sdt>
  <w:p w14:paraId="61115F82" w14:textId="6D512E5F" w:rsidR="009F64BA" w:rsidRPr="00640078" w:rsidRDefault="009F64BA">
    <w:pPr>
      <w:pStyle w:val="Footer"/>
      <w:rPr>
        <w:sz w:val="20"/>
        <w:szCs w:val="20"/>
      </w:rPr>
    </w:pPr>
    <w:r w:rsidRPr="008C620C">
      <w:rPr>
        <w:b/>
        <w:i/>
        <w:sz w:val="20"/>
        <w:szCs w:val="20"/>
      </w:rPr>
      <w:t>Last revised on</w:t>
    </w:r>
    <w:r w:rsidRPr="008C620C">
      <w:rPr>
        <w:b/>
        <w:sz w:val="20"/>
        <w:szCs w:val="20"/>
      </w:rPr>
      <w:t xml:space="preserve"> </w:t>
    </w:r>
    <w:r>
      <w:rPr>
        <w:sz w:val="20"/>
        <w:szCs w:val="20"/>
      </w:rPr>
      <w:fldChar w:fldCharType="begin"/>
    </w:r>
    <w:r>
      <w:rPr>
        <w:sz w:val="20"/>
        <w:szCs w:val="20"/>
      </w:rPr>
      <w:instrText xml:space="preserve"> DATE \@ "M/d/yyyy" </w:instrText>
    </w:r>
    <w:r>
      <w:rPr>
        <w:sz w:val="20"/>
        <w:szCs w:val="20"/>
      </w:rPr>
      <w:fldChar w:fldCharType="separate"/>
    </w:r>
    <w:r>
      <w:rPr>
        <w:noProof/>
        <w:sz w:val="20"/>
        <w:szCs w:val="20"/>
      </w:rPr>
      <w:t>9/19/2019</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396426"/>
      <w:docPartObj>
        <w:docPartGallery w:val="Page Numbers (Bottom of Page)"/>
        <w:docPartUnique/>
      </w:docPartObj>
    </w:sdtPr>
    <w:sdtContent>
      <w:sdt>
        <w:sdtPr>
          <w:id w:val="2029445794"/>
          <w:docPartObj>
            <w:docPartGallery w:val="Page Numbers (Top of Page)"/>
            <w:docPartUnique/>
          </w:docPartObj>
        </w:sdtPr>
        <w:sdtContent>
          <w:p w14:paraId="57E4EEAD" w14:textId="12B1EBC5" w:rsidR="009F64BA" w:rsidRDefault="009F64BA">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1</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sidR="00F43016">
              <w:rPr>
                <w:b/>
                <w:bCs/>
                <w:noProof/>
                <w:sz w:val="18"/>
                <w:szCs w:val="18"/>
              </w:rPr>
              <w:t>6</w:t>
            </w:r>
            <w:r w:rsidRPr="0024114D">
              <w:rPr>
                <w:b/>
                <w:bCs/>
                <w:sz w:val="18"/>
                <w:szCs w:val="18"/>
              </w:rPr>
              <w:fldChar w:fldCharType="end"/>
            </w:r>
          </w:p>
        </w:sdtContent>
      </w:sdt>
    </w:sdtContent>
  </w:sdt>
  <w:p w14:paraId="04A546F5" w14:textId="6A102793" w:rsidR="009F64BA" w:rsidRPr="002F40B1" w:rsidRDefault="009F64BA">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Pr>
        <w:noProof/>
        <w:sz w:val="18"/>
        <w:szCs w:val="18"/>
      </w:rPr>
      <w:t>9/19/2019</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57643348"/>
      <w:docPartObj>
        <w:docPartGallery w:val="Page Numbers (Bottom of Page)"/>
        <w:docPartUnique/>
      </w:docPartObj>
    </w:sdtPr>
    <w:sdtContent>
      <w:sdt>
        <w:sdtPr>
          <w:rPr>
            <w:sz w:val="18"/>
            <w:szCs w:val="18"/>
          </w:rPr>
          <w:id w:val="582647603"/>
          <w:docPartObj>
            <w:docPartGallery w:val="Page Numbers (Top of Page)"/>
            <w:docPartUnique/>
          </w:docPartObj>
        </w:sdtPr>
        <w:sdtContent>
          <w:p w14:paraId="49D491D5" w14:textId="2178ED69" w:rsidR="009F64BA" w:rsidRPr="0024114D" w:rsidRDefault="009F64BA">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1</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2B4A83">
              <w:rPr>
                <w:b/>
                <w:bCs/>
                <w:noProof/>
                <w:sz w:val="18"/>
                <w:szCs w:val="18"/>
              </w:rPr>
              <w:t>1</w:t>
            </w:r>
            <w:r w:rsidRPr="0024114D">
              <w:rPr>
                <w:b/>
                <w:bCs/>
                <w:sz w:val="18"/>
                <w:szCs w:val="18"/>
              </w:rPr>
              <w:fldChar w:fldCharType="end"/>
            </w:r>
          </w:p>
        </w:sdtContent>
      </w:sdt>
    </w:sdtContent>
  </w:sdt>
  <w:p w14:paraId="7AEB847F" w14:textId="2FBF0757" w:rsidR="009F64BA" w:rsidRPr="002F40B1" w:rsidRDefault="009F64BA">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Pr>
        <w:noProof/>
        <w:sz w:val="18"/>
        <w:szCs w:val="18"/>
      </w:rPr>
      <w:t>9/19/2019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E708E" w14:textId="77777777" w:rsidR="00900B93" w:rsidRDefault="00900B93">
      <w:pPr>
        <w:spacing w:after="0" w:line="240" w:lineRule="auto"/>
      </w:pPr>
      <w:r>
        <w:separator/>
      </w:r>
    </w:p>
  </w:footnote>
  <w:footnote w:type="continuationSeparator" w:id="0">
    <w:p w14:paraId="608B92A9" w14:textId="77777777" w:rsidR="00900B93" w:rsidRDefault="00900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A36DB" w14:textId="5301D6C9" w:rsidR="009F64BA" w:rsidRPr="00333C97" w:rsidRDefault="009F64BA" w:rsidP="002A200C">
    <w:pPr>
      <w:pStyle w:val="Header"/>
      <w:ind w:hanging="540"/>
      <w:rPr>
        <w:rFonts w:ascii="Arial Black" w:hAnsi="Arial Black"/>
        <w:b/>
        <w:color w:val="D47B22" w:themeColor="accent2"/>
        <w:sz w:val="36"/>
        <w:szCs w:val="36"/>
      </w:rPr>
    </w:pPr>
    <w:r>
      <w:rPr>
        <w:noProof/>
      </w:rPr>
      <w:drawing>
        <wp:inline distT="0" distB="0" distL="0" distR="0" wp14:anchorId="621F858E" wp14:editId="6E537D70">
          <wp:extent cx="1305108" cy="5768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Agenda</w:t>
    </w:r>
  </w:p>
  <w:p w14:paraId="19375696" w14:textId="77777777" w:rsidR="009F64BA" w:rsidRDefault="009F6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39DC" w14:textId="77777777" w:rsidR="009F64BA" w:rsidRPr="00333C97" w:rsidRDefault="009F64BA" w:rsidP="002A200C">
    <w:pPr>
      <w:pStyle w:val="Header"/>
      <w:ind w:hanging="540"/>
      <w:rPr>
        <w:rFonts w:ascii="Arial Black" w:hAnsi="Arial Black"/>
        <w:b/>
        <w:color w:val="D47B22" w:themeColor="accent2"/>
        <w:sz w:val="36"/>
        <w:szCs w:val="36"/>
      </w:rPr>
    </w:pPr>
    <w:r>
      <w:rPr>
        <w:noProof/>
      </w:rPr>
      <w:drawing>
        <wp:inline distT="0" distB="0" distL="0" distR="0" wp14:anchorId="14001E43" wp14:editId="6395AB75">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Agenda</w:t>
    </w:r>
  </w:p>
  <w:p w14:paraId="196A7EAC" w14:textId="77777777" w:rsidR="009F64BA" w:rsidRDefault="009F64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7B1A3" w14:textId="4CAB7233" w:rsidR="009F64BA" w:rsidRPr="00333C97" w:rsidRDefault="009F64BA" w:rsidP="002A200C">
    <w:pPr>
      <w:pStyle w:val="Header"/>
      <w:ind w:hanging="540"/>
      <w:rPr>
        <w:rFonts w:ascii="Arial Black" w:hAnsi="Arial Black"/>
        <w:b/>
        <w:color w:val="D47B22" w:themeColor="accent2"/>
        <w:sz w:val="36"/>
        <w:szCs w:val="36"/>
      </w:rPr>
    </w:pPr>
    <w:r>
      <w:rPr>
        <w:noProof/>
      </w:rPr>
      <w:drawing>
        <wp:inline distT="0" distB="0" distL="0" distR="0" wp14:anchorId="7FDF8D67" wp14:editId="3E40A9D2">
          <wp:extent cx="1195651" cy="528492"/>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Minutes</w:t>
    </w:r>
  </w:p>
  <w:p w14:paraId="2F4690C2" w14:textId="77777777" w:rsidR="009F64BA" w:rsidRDefault="009F64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7B74C" w14:textId="77777777" w:rsidR="009F64BA" w:rsidRPr="00333C97" w:rsidRDefault="009F64BA" w:rsidP="002A200C">
    <w:pPr>
      <w:pStyle w:val="Header"/>
      <w:ind w:hanging="540"/>
      <w:rPr>
        <w:rFonts w:ascii="Arial Black" w:hAnsi="Arial Black"/>
        <w:b/>
        <w:color w:val="D47B22" w:themeColor="accent2"/>
        <w:sz w:val="36"/>
        <w:szCs w:val="36"/>
      </w:rPr>
    </w:pPr>
    <w:r>
      <w:rPr>
        <w:noProof/>
      </w:rPr>
      <w:drawing>
        <wp:inline distT="0" distB="0" distL="0" distR="0" wp14:anchorId="11D4E122" wp14:editId="2ECD9FAF">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4F9FAF15" w14:textId="77777777" w:rsidR="009F64BA" w:rsidRDefault="009F6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4F"/>
    <w:rsid w:val="000902D2"/>
    <w:rsid w:val="002A200C"/>
    <w:rsid w:val="002B4A83"/>
    <w:rsid w:val="003467AE"/>
    <w:rsid w:val="00371C60"/>
    <w:rsid w:val="003E1583"/>
    <w:rsid w:val="00487F9E"/>
    <w:rsid w:val="004B165F"/>
    <w:rsid w:val="004C67E9"/>
    <w:rsid w:val="00582AC0"/>
    <w:rsid w:val="00604A20"/>
    <w:rsid w:val="006B5146"/>
    <w:rsid w:val="007052AB"/>
    <w:rsid w:val="007F654F"/>
    <w:rsid w:val="00837BF9"/>
    <w:rsid w:val="00886DD6"/>
    <w:rsid w:val="00900B93"/>
    <w:rsid w:val="0092548F"/>
    <w:rsid w:val="00933522"/>
    <w:rsid w:val="009B18F4"/>
    <w:rsid w:val="009E3240"/>
    <w:rsid w:val="009F616B"/>
    <w:rsid w:val="009F64BA"/>
    <w:rsid w:val="00AE303E"/>
    <w:rsid w:val="00B36EB1"/>
    <w:rsid w:val="00B85FEF"/>
    <w:rsid w:val="00B92E99"/>
    <w:rsid w:val="00BC6332"/>
    <w:rsid w:val="00CC73AB"/>
    <w:rsid w:val="00CE6A51"/>
    <w:rsid w:val="00DA77F1"/>
    <w:rsid w:val="00DD08F6"/>
    <w:rsid w:val="00E13CA2"/>
    <w:rsid w:val="00F43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3DA14"/>
  <w15:chartTrackingRefBased/>
  <w15:docId w15:val="{5E830C7D-0BA6-40BC-87F7-EA97CB4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654F"/>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 w:type="paragraph" w:styleId="BalloonText">
    <w:name w:val="Balloon Text"/>
    <w:basedOn w:val="Normal"/>
    <w:link w:val="BalloonTextChar"/>
    <w:uiPriority w:val="99"/>
    <w:semiHidden/>
    <w:unhideWhenUsed/>
    <w:rsid w:val="00B36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E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7275C3-916D-4BB4-B964-93E0741E3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9F6D1-6FAD-4E98-86FC-F15ABEEB308E}">
  <ds:schemaRefs>
    <ds:schemaRef ds:uri="http://schemas.microsoft.com/sharepoint/v3/contenttype/forms"/>
  </ds:schemaRefs>
</ds:datastoreItem>
</file>

<file path=customXml/itemProps3.xml><?xml version="1.0" encoding="utf-8"?>
<ds:datastoreItem xmlns:ds="http://schemas.openxmlformats.org/officeDocument/2006/customXml" ds:itemID="{A45366FF-4590-423F-AED6-6EB9CB1459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Hugo C. Welch</cp:lastModifiedBy>
  <cp:revision>3</cp:revision>
  <cp:lastPrinted>2019-08-26T17:49:00Z</cp:lastPrinted>
  <dcterms:created xsi:type="dcterms:W3CDTF">2019-09-19T22:01:00Z</dcterms:created>
  <dcterms:modified xsi:type="dcterms:W3CDTF">2019-09-19T22:06:00Z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